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0ECE1" w14:textId="0290A282" w:rsidR="00BB3170" w:rsidRPr="00050040" w:rsidRDefault="00BB3170" w:rsidP="00EF73DC">
      <w:pPr>
        <w:spacing w:after="0" w:line="240" w:lineRule="auto"/>
        <w:ind w:left="11" w:right="-17" w:hanging="11"/>
        <w:jc w:val="right"/>
        <w:rPr>
          <w:rFonts w:ascii="Candara" w:hAnsi="Candara"/>
          <w:b/>
          <w:szCs w:val="20"/>
        </w:rPr>
      </w:pPr>
      <w:r w:rsidRPr="00050040">
        <w:rPr>
          <w:rFonts w:ascii="Candara" w:hAnsi="Candara"/>
          <w:b/>
          <w:szCs w:val="20"/>
        </w:rPr>
        <w:t>SPETT.LE</w:t>
      </w:r>
    </w:p>
    <w:p w14:paraId="567C2F28" w14:textId="77777777" w:rsidR="00BB3170" w:rsidRPr="00050040" w:rsidRDefault="00BB3170" w:rsidP="00EF73DC">
      <w:pPr>
        <w:spacing w:after="0" w:line="240" w:lineRule="auto"/>
        <w:ind w:left="11" w:right="-17" w:hanging="11"/>
        <w:jc w:val="right"/>
        <w:rPr>
          <w:rFonts w:ascii="Candara" w:hAnsi="Candara"/>
          <w:b/>
          <w:szCs w:val="20"/>
        </w:rPr>
      </w:pPr>
      <w:r w:rsidRPr="00050040">
        <w:rPr>
          <w:rFonts w:ascii="Candara" w:hAnsi="Candara"/>
          <w:b/>
          <w:szCs w:val="20"/>
        </w:rPr>
        <w:t>UFFICIO 4 MOTORIZZAZIONE CIVILE DI PARMA</w:t>
      </w:r>
    </w:p>
    <w:p w14:paraId="7529ECF1" w14:textId="5E707EDB" w:rsidR="00BB3170" w:rsidRPr="00050040" w:rsidRDefault="00BB3170" w:rsidP="00EF73DC">
      <w:pPr>
        <w:spacing w:after="0" w:line="240" w:lineRule="auto"/>
        <w:ind w:left="11" w:right="-17" w:hanging="11"/>
        <w:jc w:val="right"/>
        <w:rPr>
          <w:rFonts w:ascii="Candara" w:hAnsi="Candara"/>
          <w:i/>
          <w:szCs w:val="20"/>
        </w:rPr>
      </w:pPr>
      <w:r w:rsidRPr="00050040">
        <w:rPr>
          <w:rFonts w:ascii="Candara" w:hAnsi="Candara"/>
          <w:i/>
          <w:szCs w:val="20"/>
        </w:rPr>
        <w:t xml:space="preserve">PEC: </w:t>
      </w:r>
      <w:hyperlink r:id="rId10" w:history="1">
        <w:r w:rsidRPr="00050040">
          <w:rPr>
            <w:rStyle w:val="Collegamentoipertestuale"/>
            <w:rFonts w:ascii="Candara" w:hAnsi="Candara"/>
            <w:i/>
            <w:szCs w:val="20"/>
          </w:rPr>
          <w:t>umc-parma@pec.mit.gov.it</w:t>
        </w:r>
      </w:hyperlink>
    </w:p>
    <w:p w14:paraId="6781FFCB" w14:textId="77777777" w:rsidR="00974CE8" w:rsidRDefault="00974CE8" w:rsidP="00AE2146">
      <w:pPr>
        <w:spacing w:before="100" w:beforeAutospacing="1" w:after="100" w:afterAutospacing="1" w:line="247" w:lineRule="auto"/>
        <w:ind w:left="0" w:right="2" w:firstLine="0"/>
        <w:rPr>
          <w:rFonts w:ascii="Candara" w:hAnsi="Candara"/>
          <w:b/>
          <w:szCs w:val="20"/>
        </w:rPr>
      </w:pPr>
    </w:p>
    <w:p w14:paraId="18738096" w14:textId="475CEFD7" w:rsidR="00BB3170" w:rsidRPr="00050040" w:rsidRDefault="00BB3170" w:rsidP="00AE2146">
      <w:pPr>
        <w:spacing w:before="100" w:beforeAutospacing="1" w:after="100" w:afterAutospacing="1" w:line="247" w:lineRule="auto"/>
        <w:ind w:left="0" w:right="2" w:firstLine="0"/>
        <w:rPr>
          <w:rFonts w:ascii="Candara" w:hAnsi="Candara"/>
          <w:b/>
          <w:szCs w:val="20"/>
        </w:rPr>
      </w:pPr>
      <w:r w:rsidRPr="00050040">
        <w:rPr>
          <w:rFonts w:ascii="Candara" w:hAnsi="Candara"/>
          <w:b/>
          <w:szCs w:val="20"/>
        </w:rPr>
        <w:t>OGGETTO: AVVISO PER MANIFESTAZIONE DI INTERESSE FINALIZZATO ALL’INDIVIDUAZIONE DI OPERATORI ECONOMICI PER L’AFFIDAMENTO</w:t>
      </w:r>
      <w:r w:rsidR="001B445A" w:rsidRPr="00050040">
        <w:rPr>
          <w:rFonts w:ascii="Candara" w:hAnsi="Candara"/>
          <w:b/>
          <w:szCs w:val="20"/>
        </w:rPr>
        <w:t xml:space="preserve"> </w:t>
      </w:r>
      <w:r w:rsidRPr="00050040">
        <w:rPr>
          <w:rFonts w:ascii="Candara" w:hAnsi="Candara"/>
          <w:b/>
          <w:szCs w:val="20"/>
        </w:rPr>
        <w:t>DIRETT</w:t>
      </w:r>
      <w:r w:rsidR="001B445A" w:rsidRPr="00050040">
        <w:rPr>
          <w:rFonts w:ascii="Candara" w:hAnsi="Candara"/>
          <w:b/>
          <w:szCs w:val="20"/>
        </w:rPr>
        <w:t>O</w:t>
      </w:r>
      <w:r w:rsidRPr="00050040">
        <w:rPr>
          <w:rFonts w:ascii="Candara" w:hAnsi="Candara"/>
          <w:b/>
          <w:szCs w:val="20"/>
        </w:rPr>
        <w:t xml:space="preserve"> DEL </w:t>
      </w:r>
      <w:r w:rsidR="00AE2146" w:rsidRPr="00AE2146">
        <w:rPr>
          <w:rFonts w:ascii="Candara" w:hAnsi="Candara"/>
          <w:b/>
          <w:szCs w:val="20"/>
        </w:rPr>
        <w:t>SERVIZIO DI MANUTENZIONE IMPIANTI ELETTRICI E MECCANICI PERIODO DAL 01-07-2026 AL 30-06-2027 PER L’UFFICIO DELLA MOTORIZZAZIONE CIVILE DI P</w:t>
      </w:r>
      <w:r w:rsidR="009C3D63">
        <w:rPr>
          <w:rFonts w:ascii="Candara" w:hAnsi="Candara"/>
          <w:b/>
          <w:szCs w:val="20"/>
        </w:rPr>
        <w:t>IACENZA</w:t>
      </w:r>
      <w:r w:rsidR="00D84DD8" w:rsidRPr="00050040">
        <w:rPr>
          <w:rFonts w:ascii="Candara" w:hAnsi="Candara"/>
          <w:b/>
          <w:szCs w:val="20"/>
        </w:rPr>
        <w:t>.</w:t>
      </w:r>
    </w:p>
    <w:tbl>
      <w:tblPr>
        <w:tblStyle w:val="Grigliatabel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89"/>
        <w:gridCol w:w="7507"/>
      </w:tblGrid>
      <w:tr w:rsidR="00C26775" w:rsidRPr="00050040" w14:paraId="0A7306CA" w14:textId="77777777" w:rsidTr="00A63B60">
        <w:trPr>
          <w:trHeight w:val="270"/>
        </w:trPr>
        <w:tc>
          <w:tcPr>
            <w:tcW w:w="2689" w:type="dxa"/>
            <w:shd w:val="clear" w:color="auto" w:fill="F2F2F2" w:themeFill="background1" w:themeFillShade="F2"/>
          </w:tcPr>
          <w:p w14:paraId="73E6AF24" w14:textId="623205B5" w:rsidR="00C26775" w:rsidRPr="00050040" w:rsidRDefault="00C26775"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Il/La sottoscritto/a</w:t>
            </w:r>
          </w:p>
        </w:tc>
        <w:tc>
          <w:tcPr>
            <w:tcW w:w="7507" w:type="dxa"/>
          </w:tcPr>
          <w:p w14:paraId="73D9ED57"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7F04DFB2" w14:textId="77777777" w:rsidTr="00A63B60">
        <w:trPr>
          <w:trHeight w:val="270"/>
        </w:trPr>
        <w:tc>
          <w:tcPr>
            <w:tcW w:w="2689" w:type="dxa"/>
            <w:shd w:val="clear" w:color="auto" w:fill="F2F2F2" w:themeFill="background1" w:themeFillShade="F2"/>
          </w:tcPr>
          <w:p w14:paraId="79D82150" w14:textId="60E6E26B" w:rsidR="00C26775" w:rsidRPr="00050040" w:rsidRDefault="00C26775" w:rsidP="00C2677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 xml:space="preserve">nato/a </w:t>
            </w:r>
            <w:proofErr w:type="spellStart"/>
            <w:r w:rsidRPr="00050040">
              <w:rPr>
                <w:rFonts w:ascii="Candara" w:hAnsi="Candara"/>
                <w:bCs/>
                <w:smallCaps/>
                <w:szCs w:val="20"/>
              </w:rPr>
              <w:t>a</w:t>
            </w:r>
            <w:proofErr w:type="spellEnd"/>
            <w:r w:rsidRPr="00050040">
              <w:rPr>
                <w:rFonts w:ascii="Candara" w:hAnsi="Candara"/>
                <w:bCs/>
                <w:smallCaps/>
                <w:szCs w:val="20"/>
              </w:rPr>
              <w:t xml:space="preserve"> </w:t>
            </w:r>
          </w:p>
        </w:tc>
        <w:tc>
          <w:tcPr>
            <w:tcW w:w="7507" w:type="dxa"/>
          </w:tcPr>
          <w:p w14:paraId="7382E129"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2D437170" w14:textId="77777777" w:rsidTr="00A63B60">
        <w:trPr>
          <w:trHeight w:val="270"/>
        </w:trPr>
        <w:tc>
          <w:tcPr>
            <w:tcW w:w="2689" w:type="dxa"/>
            <w:shd w:val="clear" w:color="auto" w:fill="F2F2F2" w:themeFill="background1" w:themeFillShade="F2"/>
          </w:tcPr>
          <w:p w14:paraId="7906AEF7" w14:textId="5FD83C5C" w:rsidR="00C26775" w:rsidRPr="00050040" w:rsidRDefault="00C26775" w:rsidP="0028687E">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il</w:t>
            </w:r>
          </w:p>
        </w:tc>
        <w:tc>
          <w:tcPr>
            <w:tcW w:w="7507" w:type="dxa"/>
          </w:tcPr>
          <w:p w14:paraId="10732AF3"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37856AD7" w14:textId="77777777" w:rsidTr="00A63B60">
        <w:trPr>
          <w:trHeight w:val="270"/>
        </w:trPr>
        <w:tc>
          <w:tcPr>
            <w:tcW w:w="2689" w:type="dxa"/>
            <w:shd w:val="clear" w:color="auto" w:fill="F2F2F2" w:themeFill="background1" w:themeFillShade="F2"/>
          </w:tcPr>
          <w:p w14:paraId="2E6A8094" w14:textId="59C41ACE" w:rsidR="00C26775" w:rsidRPr="00050040" w:rsidRDefault="00C26775"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c.f.</w:t>
            </w:r>
          </w:p>
        </w:tc>
        <w:tc>
          <w:tcPr>
            <w:tcW w:w="7507" w:type="dxa"/>
          </w:tcPr>
          <w:p w14:paraId="46D3698F"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0D17E5" w:rsidRPr="00050040" w14:paraId="08109748" w14:textId="77777777" w:rsidTr="00A63B60">
        <w:trPr>
          <w:trHeight w:val="270"/>
        </w:trPr>
        <w:tc>
          <w:tcPr>
            <w:tcW w:w="10196" w:type="dxa"/>
            <w:gridSpan w:val="2"/>
            <w:shd w:val="clear" w:color="auto" w:fill="F2F2F2" w:themeFill="background1" w:themeFillShade="F2"/>
          </w:tcPr>
          <w:p w14:paraId="5895DB72" w14:textId="6401271E" w:rsidR="000D17E5" w:rsidRPr="00050040" w:rsidRDefault="000D17E5" w:rsidP="0028687E">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in qualità di legale rappresentante dell’impresa</w:t>
            </w:r>
          </w:p>
        </w:tc>
      </w:tr>
      <w:tr w:rsidR="008E43BC" w:rsidRPr="00050040" w14:paraId="38099E07" w14:textId="77777777" w:rsidTr="00A63B60">
        <w:trPr>
          <w:trHeight w:val="270"/>
        </w:trPr>
        <w:tc>
          <w:tcPr>
            <w:tcW w:w="2689" w:type="dxa"/>
            <w:shd w:val="clear" w:color="auto" w:fill="F2F2F2" w:themeFill="background1" w:themeFillShade="F2"/>
          </w:tcPr>
          <w:p w14:paraId="58945B28" w14:textId="1B61FE89" w:rsidR="008E43BC" w:rsidRPr="00050040" w:rsidRDefault="008E43BC" w:rsidP="000D17E5">
            <w:pPr>
              <w:spacing w:before="100" w:beforeAutospacing="1" w:after="100" w:afterAutospacing="1" w:line="247" w:lineRule="auto"/>
              <w:ind w:left="458" w:right="2" w:hanging="141"/>
              <w:rPr>
                <w:rFonts w:ascii="Candara" w:hAnsi="Candara"/>
                <w:bCs/>
                <w:smallCaps/>
                <w:szCs w:val="20"/>
              </w:rPr>
            </w:pPr>
            <w:r w:rsidRPr="00050040">
              <w:rPr>
                <w:rFonts w:ascii="Candara" w:hAnsi="Candara"/>
                <w:bCs/>
                <w:i/>
                <w:iCs/>
                <w:smallCaps/>
                <w:szCs w:val="20"/>
              </w:rPr>
              <w:t>denominazione</w:t>
            </w:r>
          </w:p>
        </w:tc>
        <w:tc>
          <w:tcPr>
            <w:tcW w:w="7507" w:type="dxa"/>
          </w:tcPr>
          <w:p w14:paraId="4E79F71B" w14:textId="77777777" w:rsidR="008E43BC" w:rsidRPr="00050040" w:rsidRDefault="008E43BC" w:rsidP="0028687E">
            <w:pPr>
              <w:spacing w:before="100" w:beforeAutospacing="1" w:after="100" w:afterAutospacing="1" w:line="247" w:lineRule="auto"/>
              <w:ind w:left="0" w:right="2" w:firstLine="0"/>
              <w:rPr>
                <w:rFonts w:ascii="Candara" w:hAnsi="Candara"/>
                <w:bCs/>
                <w:szCs w:val="20"/>
              </w:rPr>
            </w:pPr>
          </w:p>
        </w:tc>
      </w:tr>
      <w:tr w:rsidR="008E43BC" w:rsidRPr="00050040" w14:paraId="25F1CC3D" w14:textId="77777777" w:rsidTr="00A63B60">
        <w:trPr>
          <w:trHeight w:val="270"/>
        </w:trPr>
        <w:tc>
          <w:tcPr>
            <w:tcW w:w="2689" w:type="dxa"/>
            <w:shd w:val="clear" w:color="auto" w:fill="F2F2F2" w:themeFill="background1" w:themeFillShade="F2"/>
          </w:tcPr>
          <w:p w14:paraId="7D2FA3FF" w14:textId="0629C14B" w:rsidR="008E43BC" w:rsidRPr="00050040" w:rsidRDefault="008E43BC" w:rsidP="000D17E5">
            <w:pPr>
              <w:spacing w:before="100" w:beforeAutospacing="1" w:after="100" w:afterAutospacing="1" w:line="247" w:lineRule="auto"/>
              <w:ind w:left="458" w:right="2" w:hanging="141"/>
              <w:rPr>
                <w:rFonts w:ascii="Candara" w:hAnsi="Candara"/>
                <w:bCs/>
                <w:smallCaps/>
                <w:szCs w:val="20"/>
              </w:rPr>
            </w:pPr>
            <w:r w:rsidRPr="00050040">
              <w:rPr>
                <w:rFonts w:ascii="Candara" w:hAnsi="Candara"/>
                <w:bCs/>
                <w:i/>
                <w:iCs/>
                <w:smallCaps/>
                <w:szCs w:val="20"/>
              </w:rPr>
              <w:t>forma giuridica</w:t>
            </w:r>
          </w:p>
        </w:tc>
        <w:tc>
          <w:tcPr>
            <w:tcW w:w="7507" w:type="dxa"/>
          </w:tcPr>
          <w:p w14:paraId="27B355DD" w14:textId="77777777" w:rsidR="008E43BC" w:rsidRPr="00050040" w:rsidRDefault="008E43BC" w:rsidP="0028687E">
            <w:pPr>
              <w:spacing w:before="100" w:beforeAutospacing="1" w:after="100" w:afterAutospacing="1" w:line="247" w:lineRule="auto"/>
              <w:ind w:left="0" w:right="2" w:firstLine="0"/>
              <w:rPr>
                <w:rFonts w:ascii="Candara" w:hAnsi="Candara"/>
                <w:bCs/>
                <w:szCs w:val="20"/>
              </w:rPr>
            </w:pPr>
          </w:p>
        </w:tc>
      </w:tr>
      <w:tr w:rsidR="008E43BC" w:rsidRPr="00050040" w14:paraId="35150499" w14:textId="77777777" w:rsidTr="00A63B60">
        <w:trPr>
          <w:trHeight w:val="270"/>
        </w:trPr>
        <w:tc>
          <w:tcPr>
            <w:tcW w:w="2689" w:type="dxa"/>
            <w:shd w:val="clear" w:color="auto" w:fill="F2F2F2" w:themeFill="background1" w:themeFillShade="F2"/>
          </w:tcPr>
          <w:p w14:paraId="2A595C70" w14:textId="77777777" w:rsidR="008E43BC" w:rsidRPr="00050040" w:rsidRDefault="008E43BC" w:rsidP="00E71013">
            <w:pPr>
              <w:spacing w:before="100" w:beforeAutospacing="1" w:after="100" w:afterAutospacing="1" w:line="247" w:lineRule="auto"/>
              <w:ind w:left="0" w:right="2" w:firstLine="0"/>
              <w:rPr>
                <w:rFonts w:ascii="Candara" w:hAnsi="Candara"/>
                <w:bCs/>
                <w:smallCaps/>
                <w:szCs w:val="20"/>
              </w:rPr>
            </w:pPr>
            <w:proofErr w:type="spellStart"/>
            <w:r w:rsidRPr="00050040">
              <w:rPr>
                <w:rFonts w:ascii="Candara" w:hAnsi="Candara"/>
                <w:bCs/>
                <w:smallCaps/>
                <w:szCs w:val="20"/>
              </w:rPr>
              <w:t>p.iva</w:t>
            </w:r>
            <w:proofErr w:type="spellEnd"/>
            <w:r w:rsidRPr="00050040">
              <w:rPr>
                <w:rFonts w:ascii="Candara" w:hAnsi="Candara"/>
                <w:bCs/>
                <w:smallCaps/>
                <w:szCs w:val="20"/>
              </w:rPr>
              <w:t>.</w:t>
            </w:r>
          </w:p>
        </w:tc>
        <w:tc>
          <w:tcPr>
            <w:tcW w:w="7507" w:type="dxa"/>
          </w:tcPr>
          <w:p w14:paraId="413BFAE5" w14:textId="57B962E0" w:rsidR="008E43BC" w:rsidRPr="00050040" w:rsidRDefault="008E43BC" w:rsidP="00E71013">
            <w:pPr>
              <w:spacing w:before="100" w:beforeAutospacing="1" w:after="100" w:afterAutospacing="1" w:line="247" w:lineRule="auto"/>
              <w:ind w:left="0" w:right="2" w:firstLine="0"/>
              <w:rPr>
                <w:rFonts w:ascii="Candara" w:hAnsi="Candara"/>
                <w:bCs/>
                <w:szCs w:val="20"/>
              </w:rPr>
            </w:pPr>
          </w:p>
        </w:tc>
      </w:tr>
      <w:tr w:rsidR="008E43BC" w:rsidRPr="00050040" w14:paraId="75B67AFE" w14:textId="77777777" w:rsidTr="00A63B60">
        <w:trPr>
          <w:trHeight w:val="270"/>
        </w:trPr>
        <w:tc>
          <w:tcPr>
            <w:tcW w:w="2689" w:type="dxa"/>
            <w:shd w:val="clear" w:color="auto" w:fill="F2F2F2" w:themeFill="background1" w:themeFillShade="F2"/>
          </w:tcPr>
          <w:p w14:paraId="329F3688" w14:textId="7E130BA8" w:rsidR="008E43BC" w:rsidRPr="00050040" w:rsidRDefault="008E43BC" w:rsidP="00E71013">
            <w:pPr>
              <w:spacing w:before="100" w:beforeAutospacing="1" w:after="100" w:afterAutospacing="1" w:line="247" w:lineRule="auto"/>
              <w:ind w:left="0" w:right="2" w:firstLine="0"/>
              <w:rPr>
                <w:rFonts w:ascii="Candara" w:hAnsi="Candara"/>
                <w:bCs/>
                <w:smallCaps/>
                <w:szCs w:val="20"/>
              </w:rPr>
            </w:pPr>
            <w:proofErr w:type="spellStart"/>
            <w:r w:rsidRPr="00050040">
              <w:rPr>
                <w:rFonts w:ascii="Candara" w:hAnsi="Candara"/>
                <w:bCs/>
                <w:smallCaps/>
                <w:szCs w:val="20"/>
              </w:rPr>
              <w:t>c.f</w:t>
            </w:r>
            <w:proofErr w:type="spellEnd"/>
          </w:p>
        </w:tc>
        <w:tc>
          <w:tcPr>
            <w:tcW w:w="7507" w:type="dxa"/>
          </w:tcPr>
          <w:p w14:paraId="20FBC4B8" w14:textId="77777777" w:rsidR="008E43BC" w:rsidRPr="00050040" w:rsidRDefault="008E43BC" w:rsidP="00E71013">
            <w:pPr>
              <w:spacing w:before="100" w:beforeAutospacing="1" w:after="100" w:afterAutospacing="1" w:line="247" w:lineRule="auto"/>
              <w:ind w:left="0" w:right="2" w:firstLine="0"/>
              <w:rPr>
                <w:rFonts w:ascii="Candara" w:hAnsi="Candara"/>
                <w:bCs/>
                <w:szCs w:val="20"/>
              </w:rPr>
            </w:pPr>
          </w:p>
        </w:tc>
      </w:tr>
      <w:tr w:rsidR="00F544FB" w:rsidRPr="00050040" w14:paraId="1514B425" w14:textId="77777777" w:rsidTr="00A63B60">
        <w:trPr>
          <w:trHeight w:val="270"/>
        </w:trPr>
        <w:tc>
          <w:tcPr>
            <w:tcW w:w="2689" w:type="dxa"/>
            <w:shd w:val="clear" w:color="auto" w:fill="F2F2F2" w:themeFill="background1" w:themeFillShade="F2"/>
          </w:tcPr>
          <w:p w14:paraId="4E32CD27" w14:textId="20A0F140" w:rsidR="00F544FB" w:rsidRPr="00050040" w:rsidRDefault="00F544FB"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con sede legale in</w:t>
            </w:r>
          </w:p>
        </w:tc>
        <w:tc>
          <w:tcPr>
            <w:tcW w:w="7507" w:type="dxa"/>
          </w:tcPr>
          <w:p w14:paraId="0DF542EA" w14:textId="4E730AC9" w:rsidR="00F544FB" w:rsidRPr="00050040" w:rsidRDefault="00F544FB" w:rsidP="0028687E">
            <w:pPr>
              <w:spacing w:before="100" w:beforeAutospacing="1" w:after="100" w:afterAutospacing="1" w:line="247" w:lineRule="auto"/>
              <w:ind w:left="0" w:right="2" w:firstLine="0"/>
              <w:rPr>
                <w:rFonts w:ascii="Candara" w:hAnsi="Candara"/>
                <w:bCs/>
                <w:szCs w:val="20"/>
              </w:rPr>
            </w:pPr>
          </w:p>
        </w:tc>
      </w:tr>
      <w:tr w:rsidR="008E43BC" w:rsidRPr="00050040" w14:paraId="674DA249" w14:textId="77777777" w:rsidTr="00A63B60">
        <w:trPr>
          <w:trHeight w:val="270"/>
        </w:trPr>
        <w:tc>
          <w:tcPr>
            <w:tcW w:w="2689" w:type="dxa"/>
            <w:shd w:val="clear" w:color="auto" w:fill="F2F2F2" w:themeFill="background1" w:themeFillShade="F2"/>
          </w:tcPr>
          <w:p w14:paraId="3E3CB4E3" w14:textId="2E71959D"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Via n.</w:t>
            </w:r>
          </w:p>
        </w:tc>
        <w:tc>
          <w:tcPr>
            <w:tcW w:w="7507" w:type="dxa"/>
          </w:tcPr>
          <w:p w14:paraId="39F42C20" w14:textId="77777777"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384A5B22" w14:textId="77777777" w:rsidTr="00A63B60">
        <w:trPr>
          <w:trHeight w:val="270"/>
        </w:trPr>
        <w:tc>
          <w:tcPr>
            <w:tcW w:w="2689" w:type="dxa"/>
            <w:shd w:val="clear" w:color="auto" w:fill="F2F2F2" w:themeFill="background1" w:themeFillShade="F2"/>
          </w:tcPr>
          <w:p w14:paraId="5A94B6E6" w14:textId="32F31043"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 xml:space="preserve">tel. </w:t>
            </w:r>
          </w:p>
        </w:tc>
        <w:tc>
          <w:tcPr>
            <w:tcW w:w="7507" w:type="dxa"/>
          </w:tcPr>
          <w:p w14:paraId="16398906" w14:textId="23050E45"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16900095" w14:textId="77777777" w:rsidTr="00A63B60">
        <w:trPr>
          <w:trHeight w:val="270"/>
        </w:trPr>
        <w:tc>
          <w:tcPr>
            <w:tcW w:w="2689" w:type="dxa"/>
            <w:shd w:val="clear" w:color="auto" w:fill="F2F2F2" w:themeFill="background1" w:themeFillShade="F2"/>
          </w:tcPr>
          <w:p w14:paraId="0EA79E49" w14:textId="140127D0"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proofErr w:type="spellStart"/>
            <w:r w:rsidRPr="00050040">
              <w:rPr>
                <w:rFonts w:ascii="Candara" w:hAnsi="Candara"/>
                <w:bCs/>
                <w:smallCaps/>
                <w:szCs w:val="20"/>
              </w:rPr>
              <w:t>pec</w:t>
            </w:r>
            <w:proofErr w:type="spellEnd"/>
          </w:p>
        </w:tc>
        <w:tc>
          <w:tcPr>
            <w:tcW w:w="7507" w:type="dxa"/>
          </w:tcPr>
          <w:p w14:paraId="4F6FFED5" w14:textId="48A17882"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0E86839E" w14:textId="77777777" w:rsidTr="00A63B60">
        <w:trPr>
          <w:trHeight w:val="270"/>
        </w:trPr>
        <w:tc>
          <w:tcPr>
            <w:tcW w:w="2689" w:type="dxa"/>
            <w:shd w:val="clear" w:color="auto" w:fill="F2F2F2" w:themeFill="background1" w:themeFillShade="F2"/>
          </w:tcPr>
          <w:p w14:paraId="321AD9FC" w14:textId="757F3AA9"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mail</w:t>
            </w:r>
          </w:p>
        </w:tc>
        <w:tc>
          <w:tcPr>
            <w:tcW w:w="7507" w:type="dxa"/>
          </w:tcPr>
          <w:p w14:paraId="4B2967F8" w14:textId="77777777"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bl>
    <w:p w14:paraId="2E3B34BB" w14:textId="53A218D7" w:rsidR="00BB3170" w:rsidRPr="00050040" w:rsidRDefault="00C84A39" w:rsidP="00C84A39">
      <w:pPr>
        <w:spacing w:before="100" w:beforeAutospacing="1" w:after="100" w:afterAutospacing="1" w:line="360" w:lineRule="auto"/>
        <w:ind w:left="-6" w:hanging="11"/>
        <w:jc w:val="center"/>
        <w:rPr>
          <w:rFonts w:ascii="Candara" w:hAnsi="Candara"/>
          <w:b/>
          <w:bCs/>
          <w:szCs w:val="20"/>
        </w:rPr>
      </w:pPr>
      <w:r w:rsidRPr="00050040">
        <w:rPr>
          <w:rFonts w:ascii="Candara" w:hAnsi="Candara"/>
          <w:b/>
          <w:bCs/>
          <w:szCs w:val="20"/>
        </w:rPr>
        <w:t>IN QUALITA’ DI</w:t>
      </w:r>
    </w:p>
    <w:tbl>
      <w:tblPr>
        <w:tblStyle w:val="Grigliatabel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5098"/>
        <w:gridCol w:w="5098"/>
      </w:tblGrid>
      <w:tr w:rsidR="00B42589" w:rsidRPr="00050040" w14:paraId="339768F9" w14:textId="77777777" w:rsidTr="00A63B60">
        <w:tc>
          <w:tcPr>
            <w:tcW w:w="5098" w:type="dxa"/>
            <w:shd w:val="clear" w:color="auto" w:fill="F2F2F2" w:themeFill="background1" w:themeFillShade="F2"/>
          </w:tcPr>
          <w:p w14:paraId="177DCF7D" w14:textId="77777777" w:rsidR="00B42589" w:rsidRPr="00050040" w:rsidRDefault="00B42589" w:rsidP="009544C9">
            <w:pPr>
              <w:spacing w:after="0" w:line="240" w:lineRule="auto"/>
              <w:ind w:left="0" w:firstLine="0"/>
              <w:rPr>
                <w:rFonts w:ascii="Candara" w:hAnsi="Candara"/>
                <w:smallCaps/>
                <w:szCs w:val="20"/>
              </w:rPr>
            </w:pPr>
            <w:r w:rsidRPr="00050040">
              <w:rPr>
                <w:rFonts w:ascii="Candara" w:hAnsi="Candara"/>
                <w:smallCaps/>
                <w:szCs w:val="20"/>
              </w:rPr>
              <w:t>Concorrente singolo</w:t>
            </w:r>
          </w:p>
          <w:p w14:paraId="31EE6A88" w14:textId="508DA0B0" w:rsidR="00B42589" w:rsidRPr="00050040" w:rsidRDefault="00B42589" w:rsidP="009544C9">
            <w:pPr>
              <w:spacing w:after="0" w:line="240" w:lineRule="auto"/>
              <w:ind w:left="0" w:firstLine="0"/>
              <w:rPr>
                <w:rFonts w:ascii="Candara" w:hAnsi="Candara"/>
                <w:smallCaps/>
                <w:szCs w:val="20"/>
              </w:rPr>
            </w:pPr>
            <w:r w:rsidRPr="00050040">
              <w:rPr>
                <w:rFonts w:ascii="Candara" w:hAnsi="Candara"/>
                <w:smallCaps/>
                <w:szCs w:val="20"/>
              </w:rPr>
              <w:t xml:space="preserve">[art. 65 comma 2 lett. a) del </w:t>
            </w:r>
            <w:proofErr w:type="spellStart"/>
            <w:r w:rsidRPr="00050040">
              <w:rPr>
                <w:rFonts w:ascii="Candara" w:hAnsi="Candara"/>
                <w:smallCaps/>
                <w:szCs w:val="20"/>
              </w:rPr>
              <w:t>D.Lgs.</w:t>
            </w:r>
            <w:proofErr w:type="spellEnd"/>
            <w:r w:rsidRPr="00050040">
              <w:rPr>
                <w:rFonts w:ascii="Candara" w:hAnsi="Candara"/>
                <w:smallCaps/>
                <w:szCs w:val="20"/>
              </w:rPr>
              <w:t xml:space="preserve"> 36/2023]</w:t>
            </w:r>
          </w:p>
        </w:tc>
        <w:tc>
          <w:tcPr>
            <w:tcW w:w="5098" w:type="dxa"/>
          </w:tcPr>
          <w:p w14:paraId="788F9D92" w14:textId="06641365" w:rsidR="00B42589" w:rsidRPr="00050040" w:rsidRDefault="007205B6" w:rsidP="009544C9">
            <w:pPr>
              <w:spacing w:after="0" w:line="240" w:lineRule="auto"/>
              <w:ind w:left="0" w:firstLine="0"/>
              <w:rPr>
                <w:rFonts w:ascii="Candara" w:hAnsi="Candara"/>
                <w:szCs w:val="20"/>
              </w:rPr>
            </w:pPr>
            <w:sdt>
              <w:sdtPr>
                <w:rPr>
                  <w:rFonts w:ascii="Candara" w:hAnsi="Candara"/>
                  <w:szCs w:val="20"/>
                </w:rPr>
                <w:id w:val="-1126075463"/>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impresa individuale</w:t>
            </w:r>
          </w:p>
          <w:p w14:paraId="389CEDC4" w14:textId="7C573017" w:rsidR="00B42589" w:rsidRPr="00050040" w:rsidRDefault="007205B6" w:rsidP="009544C9">
            <w:pPr>
              <w:spacing w:after="0" w:line="240" w:lineRule="auto"/>
              <w:ind w:left="0" w:firstLine="0"/>
              <w:rPr>
                <w:rFonts w:ascii="Candara" w:hAnsi="Candara"/>
                <w:szCs w:val="20"/>
              </w:rPr>
            </w:pPr>
            <w:sdt>
              <w:sdtPr>
                <w:rPr>
                  <w:rFonts w:ascii="Candara" w:hAnsi="Candara"/>
                  <w:szCs w:val="20"/>
                </w:rPr>
                <w:id w:val="-2014752063"/>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società (specificare tipo):</w:t>
            </w:r>
          </w:p>
          <w:p w14:paraId="2279BEBF" w14:textId="4CEEA9D7" w:rsidR="00B42589" w:rsidRPr="00050040" w:rsidRDefault="007205B6" w:rsidP="009544C9">
            <w:pPr>
              <w:spacing w:after="0" w:line="240" w:lineRule="auto"/>
              <w:ind w:left="0" w:firstLine="0"/>
              <w:rPr>
                <w:rFonts w:ascii="Candara" w:hAnsi="Candara"/>
                <w:szCs w:val="20"/>
              </w:rPr>
            </w:pPr>
            <w:sdt>
              <w:sdtPr>
                <w:rPr>
                  <w:rFonts w:ascii="Candara" w:hAnsi="Candara"/>
                  <w:szCs w:val="20"/>
                </w:rPr>
                <w:id w:val="1547721327"/>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cooperativa</w:t>
            </w:r>
          </w:p>
        </w:tc>
      </w:tr>
      <w:tr w:rsidR="00D2295D" w:rsidRPr="00050040" w14:paraId="7A9A159D" w14:textId="77777777" w:rsidTr="00A63B60">
        <w:tc>
          <w:tcPr>
            <w:tcW w:w="5098" w:type="dxa"/>
            <w:shd w:val="clear" w:color="auto" w:fill="F2F2F2" w:themeFill="background1" w:themeFillShade="F2"/>
          </w:tcPr>
          <w:p w14:paraId="486326EA" w14:textId="5CD51B58" w:rsidR="00D2295D" w:rsidRPr="00050040" w:rsidRDefault="00D2295D" w:rsidP="009544C9">
            <w:pPr>
              <w:spacing w:after="0" w:line="240" w:lineRule="auto"/>
              <w:ind w:left="0" w:firstLine="0"/>
              <w:rPr>
                <w:rFonts w:ascii="Candara" w:hAnsi="Candara"/>
                <w:smallCaps/>
                <w:szCs w:val="20"/>
              </w:rPr>
            </w:pPr>
            <w:r w:rsidRPr="00050040">
              <w:rPr>
                <w:rFonts w:ascii="Candara" w:hAnsi="Candara"/>
                <w:smallCaps/>
                <w:szCs w:val="20"/>
              </w:rPr>
              <w:t>Consorzio</w:t>
            </w:r>
          </w:p>
        </w:tc>
        <w:tc>
          <w:tcPr>
            <w:tcW w:w="5098" w:type="dxa"/>
          </w:tcPr>
          <w:p w14:paraId="6A29DFB1" w14:textId="58C47077" w:rsidR="00D2295D" w:rsidRPr="00050040" w:rsidRDefault="007205B6" w:rsidP="009544C9">
            <w:pPr>
              <w:spacing w:after="0" w:line="240" w:lineRule="auto"/>
              <w:ind w:left="0" w:firstLine="0"/>
              <w:rPr>
                <w:rFonts w:ascii="Candara" w:hAnsi="Candara"/>
                <w:szCs w:val="20"/>
              </w:rPr>
            </w:pPr>
            <w:sdt>
              <w:sdtPr>
                <w:rPr>
                  <w:rFonts w:ascii="Candara" w:hAnsi="Candara"/>
                  <w:szCs w:val="20"/>
                </w:rPr>
                <w:id w:val="-1136248732"/>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D2295D" w:rsidRPr="00050040">
              <w:rPr>
                <w:rFonts w:ascii="Candara" w:hAnsi="Candara"/>
                <w:szCs w:val="20"/>
              </w:rPr>
              <w:t>fra societ</w:t>
            </w:r>
            <w:r w:rsidR="00D2295D" w:rsidRPr="00050040">
              <w:rPr>
                <w:rFonts w:ascii="Candara" w:hAnsi="Candara" w:cs="Candara"/>
                <w:szCs w:val="20"/>
              </w:rPr>
              <w:t>à</w:t>
            </w:r>
            <w:r w:rsidR="00D2295D" w:rsidRPr="00050040">
              <w:rPr>
                <w:rFonts w:ascii="Candara" w:hAnsi="Candara"/>
                <w:szCs w:val="20"/>
              </w:rPr>
              <w:t xml:space="preserve"> cooperative di produzione e lavoro</w:t>
            </w:r>
          </w:p>
          <w:p w14:paraId="1ED8B4BA" w14:textId="0F9C1F2D" w:rsidR="00D2295D" w:rsidRPr="00050040" w:rsidRDefault="007205B6" w:rsidP="009544C9">
            <w:pPr>
              <w:spacing w:after="0" w:line="240" w:lineRule="auto"/>
              <w:ind w:left="0" w:firstLine="0"/>
              <w:rPr>
                <w:rFonts w:ascii="Candara" w:hAnsi="Candara"/>
                <w:szCs w:val="20"/>
              </w:rPr>
            </w:pPr>
            <w:sdt>
              <w:sdtPr>
                <w:rPr>
                  <w:rFonts w:ascii="Candara" w:hAnsi="Candara"/>
                  <w:szCs w:val="20"/>
                </w:rPr>
                <w:id w:val="-1739082963"/>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D2295D" w:rsidRPr="00050040">
              <w:rPr>
                <w:rFonts w:ascii="Candara" w:hAnsi="Candara"/>
                <w:szCs w:val="20"/>
              </w:rPr>
              <w:t>tra imprese artigiane</w:t>
            </w:r>
          </w:p>
        </w:tc>
      </w:tr>
      <w:tr w:rsidR="00716076" w:rsidRPr="00050040" w14:paraId="35959845" w14:textId="77777777" w:rsidTr="00A63B60">
        <w:tc>
          <w:tcPr>
            <w:tcW w:w="5098" w:type="dxa"/>
            <w:shd w:val="clear" w:color="auto" w:fill="F2F2F2" w:themeFill="background1" w:themeFillShade="F2"/>
          </w:tcPr>
          <w:p w14:paraId="61B06EF9" w14:textId="77777777" w:rsidR="00716076" w:rsidRPr="00050040" w:rsidRDefault="00716076" w:rsidP="00716076">
            <w:pPr>
              <w:spacing w:after="0" w:line="240" w:lineRule="auto"/>
              <w:ind w:left="0" w:firstLine="0"/>
              <w:rPr>
                <w:rFonts w:ascii="Candara" w:hAnsi="Candara"/>
                <w:smallCaps/>
                <w:szCs w:val="20"/>
              </w:rPr>
            </w:pPr>
            <w:r w:rsidRPr="00050040">
              <w:rPr>
                <w:rFonts w:ascii="Candara" w:hAnsi="Candara"/>
                <w:smallCaps/>
                <w:szCs w:val="20"/>
              </w:rPr>
              <w:t>Consorzio stabile</w:t>
            </w:r>
          </w:p>
          <w:p w14:paraId="1C01113F" w14:textId="5E28672B" w:rsidR="00716076" w:rsidRPr="00050040" w:rsidRDefault="00716076" w:rsidP="00636896">
            <w:pPr>
              <w:spacing w:after="0" w:line="240" w:lineRule="auto"/>
              <w:ind w:left="0" w:firstLine="0"/>
              <w:rPr>
                <w:rFonts w:ascii="Candara" w:hAnsi="Candara"/>
                <w:smallCaps/>
                <w:szCs w:val="20"/>
              </w:rPr>
            </w:pPr>
            <w:r w:rsidRPr="00050040">
              <w:rPr>
                <w:rFonts w:ascii="Candara" w:hAnsi="Candara"/>
                <w:smallCaps/>
                <w:szCs w:val="20"/>
              </w:rPr>
              <w:t xml:space="preserve">[art. 65, comma 2, lett. d) del </w:t>
            </w:r>
            <w:proofErr w:type="spellStart"/>
            <w:r w:rsidRPr="00050040">
              <w:rPr>
                <w:rFonts w:ascii="Candara" w:hAnsi="Candara"/>
                <w:smallCaps/>
                <w:szCs w:val="20"/>
              </w:rPr>
              <w:t>D.Lgs.</w:t>
            </w:r>
            <w:proofErr w:type="spellEnd"/>
            <w:r w:rsidRPr="00050040">
              <w:rPr>
                <w:rFonts w:ascii="Candara" w:hAnsi="Candara"/>
                <w:smallCaps/>
                <w:szCs w:val="20"/>
              </w:rPr>
              <w:t xml:space="preserve"> 36/2023]</w:t>
            </w:r>
          </w:p>
        </w:tc>
        <w:tc>
          <w:tcPr>
            <w:tcW w:w="5098" w:type="dxa"/>
          </w:tcPr>
          <w:p w14:paraId="6FFF70C1" w14:textId="2DC8BBA6" w:rsidR="00716076" w:rsidRPr="00050040" w:rsidRDefault="007205B6" w:rsidP="00636896">
            <w:pPr>
              <w:spacing w:after="0" w:line="240" w:lineRule="auto"/>
              <w:ind w:left="0" w:firstLine="0"/>
              <w:rPr>
                <w:rFonts w:ascii="Candara" w:hAnsi="Candara"/>
                <w:szCs w:val="20"/>
              </w:rPr>
            </w:pPr>
            <w:sdt>
              <w:sdtPr>
                <w:rPr>
                  <w:rFonts w:ascii="Candara" w:hAnsi="Candara"/>
                  <w:szCs w:val="20"/>
                </w:rPr>
                <w:id w:val="-248736720"/>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716076" w:rsidRPr="00050040">
              <w:rPr>
                <w:rFonts w:ascii="Candara" w:hAnsi="Candara"/>
                <w:szCs w:val="20"/>
              </w:rPr>
              <w:t>tra imprenditori individuali, anche artigiani, societ</w:t>
            </w:r>
            <w:r w:rsidR="00716076" w:rsidRPr="00050040">
              <w:rPr>
                <w:rFonts w:ascii="Candara" w:hAnsi="Candara" w:cs="Candara"/>
                <w:szCs w:val="20"/>
              </w:rPr>
              <w:t>à</w:t>
            </w:r>
            <w:r w:rsidR="00716076" w:rsidRPr="00050040">
              <w:rPr>
                <w:rFonts w:ascii="Candara" w:hAnsi="Candara"/>
                <w:szCs w:val="20"/>
              </w:rPr>
              <w:t xml:space="preserve"> commerciali, societ</w:t>
            </w:r>
            <w:r w:rsidR="00716076" w:rsidRPr="00050040">
              <w:rPr>
                <w:rFonts w:ascii="Candara" w:hAnsi="Candara" w:cs="Candara"/>
                <w:szCs w:val="20"/>
              </w:rPr>
              <w:t>à</w:t>
            </w:r>
            <w:r w:rsidR="00716076" w:rsidRPr="00050040">
              <w:rPr>
                <w:rFonts w:ascii="Candara" w:hAnsi="Candara"/>
                <w:szCs w:val="20"/>
              </w:rPr>
              <w:t xml:space="preserve"> cooperative di produzione e lavoro</w:t>
            </w:r>
          </w:p>
        </w:tc>
      </w:tr>
      <w:tr w:rsidR="00B42589" w:rsidRPr="00050040" w14:paraId="508285F9" w14:textId="77777777" w:rsidTr="00A63B60">
        <w:tc>
          <w:tcPr>
            <w:tcW w:w="5098" w:type="dxa"/>
            <w:shd w:val="clear" w:color="auto" w:fill="F2F2F2" w:themeFill="background1" w:themeFillShade="F2"/>
          </w:tcPr>
          <w:p w14:paraId="3C39614E" w14:textId="5A162AF6" w:rsidR="004811FC" w:rsidRPr="00050040" w:rsidRDefault="004811FC" w:rsidP="009544C9">
            <w:pPr>
              <w:spacing w:after="0" w:line="240" w:lineRule="auto"/>
              <w:ind w:left="0" w:firstLine="0"/>
              <w:rPr>
                <w:rFonts w:ascii="Candara" w:hAnsi="Candara"/>
                <w:smallCaps/>
                <w:szCs w:val="20"/>
              </w:rPr>
            </w:pPr>
            <w:r w:rsidRPr="00050040">
              <w:rPr>
                <w:rFonts w:ascii="Candara" w:hAnsi="Candara"/>
                <w:smallCaps/>
                <w:szCs w:val="20"/>
              </w:rPr>
              <w:t>Raggruppamento temporaneo</w:t>
            </w:r>
            <w:r w:rsidR="009544C9" w:rsidRPr="00050040">
              <w:rPr>
                <w:rFonts w:ascii="Candara" w:hAnsi="Candara"/>
                <w:smallCaps/>
                <w:szCs w:val="20"/>
              </w:rPr>
              <w:t xml:space="preserve"> </w:t>
            </w:r>
            <w:r w:rsidRPr="00050040">
              <w:rPr>
                <w:rFonts w:ascii="Candara" w:hAnsi="Candara"/>
                <w:smallCaps/>
                <w:szCs w:val="20"/>
              </w:rPr>
              <w:t>di imprese</w:t>
            </w:r>
          </w:p>
          <w:p w14:paraId="272E4D31" w14:textId="3FAA8C21" w:rsidR="00B42589" w:rsidRPr="00050040" w:rsidRDefault="004811FC" w:rsidP="009544C9">
            <w:pPr>
              <w:spacing w:after="0" w:line="240" w:lineRule="auto"/>
              <w:ind w:left="0" w:firstLine="0"/>
              <w:rPr>
                <w:rFonts w:ascii="Candara" w:hAnsi="Candara"/>
                <w:smallCaps/>
                <w:szCs w:val="20"/>
              </w:rPr>
            </w:pPr>
            <w:r w:rsidRPr="00050040">
              <w:rPr>
                <w:rFonts w:ascii="Candara" w:hAnsi="Candara"/>
                <w:smallCaps/>
                <w:szCs w:val="20"/>
              </w:rPr>
              <w:t xml:space="preserve">[art. 65, comma 2, lett. e) del </w:t>
            </w:r>
            <w:proofErr w:type="spellStart"/>
            <w:r w:rsidRPr="00050040">
              <w:rPr>
                <w:rFonts w:ascii="Candara" w:hAnsi="Candara"/>
                <w:smallCaps/>
                <w:szCs w:val="20"/>
              </w:rPr>
              <w:t>D.Lgs.</w:t>
            </w:r>
            <w:proofErr w:type="spellEnd"/>
            <w:r w:rsidRPr="00050040">
              <w:rPr>
                <w:rFonts w:ascii="Candara" w:hAnsi="Candara"/>
                <w:smallCaps/>
                <w:szCs w:val="20"/>
              </w:rPr>
              <w:t xml:space="preserve"> 36/2023]</w:t>
            </w:r>
          </w:p>
        </w:tc>
        <w:tc>
          <w:tcPr>
            <w:tcW w:w="5098" w:type="dxa"/>
          </w:tcPr>
          <w:p w14:paraId="045E8FCE" w14:textId="3EB0DD11" w:rsidR="004811FC" w:rsidRPr="00050040" w:rsidRDefault="007205B6" w:rsidP="009544C9">
            <w:pPr>
              <w:spacing w:after="0" w:line="240" w:lineRule="auto"/>
              <w:ind w:left="0" w:firstLine="0"/>
              <w:rPr>
                <w:rFonts w:ascii="Candara" w:hAnsi="Candara"/>
                <w:szCs w:val="20"/>
              </w:rPr>
            </w:pPr>
            <w:sdt>
              <w:sdtPr>
                <w:rPr>
                  <w:rFonts w:ascii="Candara" w:hAnsi="Candara"/>
                  <w:szCs w:val="20"/>
                </w:rPr>
                <w:id w:val="1973473137"/>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4811FC" w:rsidRPr="00050040">
              <w:rPr>
                <w:rFonts w:ascii="Candara" w:hAnsi="Candara"/>
                <w:szCs w:val="20"/>
              </w:rPr>
              <w:t>non ancora costituito</w:t>
            </w:r>
          </w:p>
          <w:p w14:paraId="3ABF7A00" w14:textId="3BB6490E" w:rsidR="004811FC" w:rsidRPr="00050040" w:rsidRDefault="007205B6" w:rsidP="009544C9">
            <w:pPr>
              <w:spacing w:after="0" w:line="240" w:lineRule="auto"/>
              <w:ind w:left="0" w:firstLine="0"/>
              <w:rPr>
                <w:rFonts w:ascii="Candara" w:hAnsi="Candara"/>
                <w:szCs w:val="20"/>
              </w:rPr>
            </w:pPr>
            <w:sdt>
              <w:sdtPr>
                <w:rPr>
                  <w:rFonts w:ascii="Candara" w:hAnsi="Candara"/>
                  <w:szCs w:val="20"/>
                </w:rPr>
                <w:id w:val="-896431389"/>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4811FC" w:rsidRPr="00050040">
              <w:rPr>
                <w:rFonts w:ascii="Candara" w:hAnsi="Candara"/>
                <w:szCs w:val="20"/>
              </w:rPr>
              <w:t>gi</w:t>
            </w:r>
            <w:r w:rsidR="004811FC" w:rsidRPr="00050040">
              <w:rPr>
                <w:rFonts w:ascii="Candara" w:hAnsi="Candara" w:cs="Candara"/>
                <w:szCs w:val="20"/>
              </w:rPr>
              <w:t>à</w:t>
            </w:r>
            <w:r w:rsidR="004811FC" w:rsidRPr="00050040">
              <w:rPr>
                <w:rFonts w:ascii="Candara" w:hAnsi="Candara"/>
                <w:szCs w:val="20"/>
              </w:rPr>
              <w:t xml:space="preserve"> costituito</w:t>
            </w:r>
          </w:p>
          <w:p w14:paraId="3654064D" w14:textId="42556D79" w:rsidR="00B42589" w:rsidRPr="00166D52" w:rsidRDefault="004811FC" w:rsidP="009544C9">
            <w:pPr>
              <w:spacing w:after="0" w:line="240" w:lineRule="auto"/>
              <w:ind w:left="0" w:firstLine="0"/>
              <w:rPr>
                <w:rFonts w:ascii="Candara" w:hAnsi="Candara"/>
                <w:i/>
                <w:iCs/>
                <w:szCs w:val="20"/>
              </w:rPr>
            </w:pPr>
            <w:r w:rsidRPr="00166D52">
              <w:rPr>
                <w:rFonts w:ascii="Candara" w:hAnsi="Candara"/>
                <w:i/>
                <w:iCs/>
                <w:sz w:val="18"/>
                <w:szCs w:val="18"/>
              </w:rPr>
              <w:t>[si allega il mandato collettivo speciale con rappresentanza]</w:t>
            </w:r>
          </w:p>
        </w:tc>
      </w:tr>
      <w:tr w:rsidR="004811FC" w:rsidRPr="00050040" w14:paraId="783B0B19" w14:textId="77777777" w:rsidTr="00A63B60">
        <w:tc>
          <w:tcPr>
            <w:tcW w:w="5098" w:type="dxa"/>
            <w:shd w:val="clear" w:color="auto" w:fill="F2F2F2" w:themeFill="background1" w:themeFillShade="F2"/>
          </w:tcPr>
          <w:p w14:paraId="0B908555"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Consorzio ordinario di cui all’art. 2602 c.c.</w:t>
            </w:r>
          </w:p>
          <w:p w14:paraId="749730E5" w14:textId="4A20ABAD" w:rsidR="004811FC"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 xml:space="preserve">[art. 65, comma 2, lett. f) del </w:t>
            </w:r>
            <w:proofErr w:type="spellStart"/>
            <w:r w:rsidRPr="00050040">
              <w:rPr>
                <w:rFonts w:ascii="Candara" w:hAnsi="Candara"/>
                <w:smallCaps/>
                <w:szCs w:val="20"/>
              </w:rPr>
              <w:t>D.Lgs.</w:t>
            </w:r>
            <w:proofErr w:type="spellEnd"/>
            <w:r w:rsidRPr="00050040">
              <w:rPr>
                <w:rFonts w:ascii="Candara" w:hAnsi="Candara"/>
                <w:smallCaps/>
                <w:szCs w:val="20"/>
              </w:rPr>
              <w:t xml:space="preserve"> 36/2023]</w:t>
            </w:r>
          </w:p>
        </w:tc>
        <w:tc>
          <w:tcPr>
            <w:tcW w:w="5098" w:type="dxa"/>
          </w:tcPr>
          <w:p w14:paraId="6B2BBD50" w14:textId="7C9AC908" w:rsidR="002C2CE6" w:rsidRPr="00050040" w:rsidRDefault="007205B6" w:rsidP="009544C9">
            <w:pPr>
              <w:spacing w:after="0" w:line="240" w:lineRule="auto"/>
              <w:ind w:left="0" w:firstLine="0"/>
              <w:rPr>
                <w:rFonts w:ascii="Candara" w:hAnsi="Candara"/>
                <w:szCs w:val="20"/>
              </w:rPr>
            </w:pPr>
            <w:sdt>
              <w:sdtPr>
                <w:rPr>
                  <w:rFonts w:ascii="Candara" w:hAnsi="Candara"/>
                  <w:szCs w:val="20"/>
                </w:rPr>
                <w:id w:val="745151878"/>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non ancora costituito</w:t>
            </w:r>
          </w:p>
          <w:p w14:paraId="080A9077" w14:textId="4D6A4653" w:rsidR="002C2CE6" w:rsidRPr="00050040" w:rsidRDefault="007205B6" w:rsidP="009544C9">
            <w:pPr>
              <w:spacing w:after="0" w:line="240" w:lineRule="auto"/>
              <w:ind w:left="0" w:firstLine="0"/>
              <w:rPr>
                <w:rFonts w:ascii="Candara" w:hAnsi="Candara"/>
                <w:szCs w:val="20"/>
              </w:rPr>
            </w:pPr>
            <w:sdt>
              <w:sdtPr>
                <w:rPr>
                  <w:rFonts w:ascii="Candara" w:hAnsi="Candara"/>
                  <w:szCs w:val="20"/>
                </w:rPr>
                <w:id w:val="1023980650"/>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gi</w:t>
            </w:r>
            <w:r w:rsidR="002C2CE6" w:rsidRPr="00050040">
              <w:rPr>
                <w:rFonts w:ascii="Candara" w:hAnsi="Candara" w:cs="Candara"/>
                <w:szCs w:val="20"/>
              </w:rPr>
              <w:t>à</w:t>
            </w:r>
            <w:r w:rsidR="002C2CE6" w:rsidRPr="00050040">
              <w:rPr>
                <w:rFonts w:ascii="Candara" w:hAnsi="Candara"/>
                <w:szCs w:val="20"/>
              </w:rPr>
              <w:t xml:space="preserve"> costituito</w:t>
            </w:r>
          </w:p>
          <w:p w14:paraId="673BB27B" w14:textId="0DBBAFFD" w:rsidR="004811FC" w:rsidRPr="00050040" w:rsidRDefault="002C2CE6" w:rsidP="009544C9">
            <w:pPr>
              <w:spacing w:after="0" w:line="240" w:lineRule="auto"/>
              <w:ind w:left="0" w:firstLine="0"/>
              <w:rPr>
                <w:rFonts w:ascii="Candara" w:hAnsi="Candara"/>
                <w:szCs w:val="20"/>
              </w:rPr>
            </w:pPr>
            <w:r w:rsidRPr="00166D52">
              <w:rPr>
                <w:rFonts w:ascii="Candara" w:hAnsi="Candara"/>
                <w:i/>
                <w:iCs/>
                <w:sz w:val="18"/>
                <w:szCs w:val="18"/>
              </w:rPr>
              <w:t>[si allegano l’atto costitutivo e lo statuto]</w:t>
            </w:r>
          </w:p>
        </w:tc>
      </w:tr>
      <w:tr w:rsidR="002C2CE6" w:rsidRPr="00050040" w14:paraId="6C6377DA" w14:textId="77777777" w:rsidTr="00A63B60">
        <w:tc>
          <w:tcPr>
            <w:tcW w:w="5098" w:type="dxa"/>
            <w:shd w:val="clear" w:color="auto" w:fill="F2F2F2" w:themeFill="background1" w:themeFillShade="F2"/>
          </w:tcPr>
          <w:p w14:paraId="18024C91"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Rete di imprese</w:t>
            </w:r>
          </w:p>
          <w:p w14:paraId="271C7589" w14:textId="15F7AC41"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 xml:space="preserve">[art. 65, comma 2, lett. g) del </w:t>
            </w:r>
            <w:proofErr w:type="spellStart"/>
            <w:r w:rsidRPr="00050040">
              <w:rPr>
                <w:rFonts w:ascii="Candara" w:hAnsi="Candara"/>
                <w:smallCaps/>
                <w:szCs w:val="20"/>
              </w:rPr>
              <w:t>D.Lgs.</w:t>
            </w:r>
            <w:proofErr w:type="spellEnd"/>
            <w:r w:rsidRPr="00050040">
              <w:rPr>
                <w:rFonts w:ascii="Candara" w:hAnsi="Candara"/>
                <w:smallCaps/>
                <w:szCs w:val="20"/>
              </w:rPr>
              <w:t xml:space="preserve"> 36/2023]</w:t>
            </w:r>
          </w:p>
        </w:tc>
        <w:tc>
          <w:tcPr>
            <w:tcW w:w="5098" w:type="dxa"/>
          </w:tcPr>
          <w:p w14:paraId="09D5DBF2" w14:textId="77777777" w:rsidR="002C2CE6" w:rsidRPr="00050040" w:rsidRDefault="002C2CE6" w:rsidP="009544C9">
            <w:pPr>
              <w:spacing w:after="0" w:line="240" w:lineRule="auto"/>
              <w:ind w:left="0" w:firstLine="0"/>
              <w:rPr>
                <w:rFonts w:ascii="Candara" w:hAnsi="Candara"/>
                <w:szCs w:val="20"/>
              </w:rPr>
            </w:pPr>
          </w:p>
        </w:tc>
      </w:tr>
      <w:tr w:rsidR="002C2CE6" w:rsidRPr="00050040" w14:paraId="61909138" w14:textId="77777777" w:rsidTr="00A63B60">
        <w:tc>
          <w:tcPr>
            <w:tcW w:w="5098" w:type="dxa"/>
            <w:shd w:val="clear" w:color="auto" w:fill="F2F2F2" w:themeFill="background1" w:themeFillShade="F2"/>
          </w:tcPr>
          <w:p w14:paraId="588C4F72"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G.E.I.E.</w:t>
            </w:r>
          </w:p>
          <w:p w14:paraId="6B9588E7" w14:textId="2757C75C"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 xml:space="preserve">[art. 65, comma 2, lett. h) del </w:t>
            </w:r>
            <w:proofErr w:type="spellStart"/>
            <w:r w:rsidRPr="00050040">
              <w:rPr>
                <w:rFonts w:ascii="Candara" w:hAnsi="Candara"/>
                <w:smallCaps/>
                <w:szCs w:val="20"/>
              </w:rPr>
              <w:t>D.Lgs.</w:t>
            </w:r>
            <w:proofErr w:type="spellEnd"/>
            <w:r w:rsidRPr="00050040">
              <w:rPr>
                <w:rFonts w:ascii="Candara" w:hAnsi="Candara"/>
                <w:smallCaps/>
                <w:szCs w:val="20"/>
              </w:rPr>
              <w:t xml:space="preserve"> 36/2023]</w:t>
            </w:r>
          </w:p>
        </w:tc>
        <w:tc>
          <w:tcPr>
            <w:tcW w:w="5098" w:type="dxa"/>
          </w:tcPr>
          <w:p w14:paraId="52A10D1C" w14:textId="1D52ED0E" w:rsidR="002C2CE6" w:rsidRPr="00050040" w:rsidRDefault="007205B6" w:rsidP="009544C9">
            <w:pPr>
              <w:spacing w:after="0" w:line="240" w:lineRule="auto"/>
              <w:ind w:left="0" w:firstLine="0"/>
              <w:rPr>
                <w:rFonts w:ascii="Candara" w:hAnsi="Candara"/>
                <w:szCs w:val="20"/>
              </w:rPr>
            </w:pPr>
            <w:sdt>
              <w:sdtPr>
                <w:rPr>
                  <w:rFonts w:ascii="Candara" w:hAnsi="Candara"/>
                  <w:szCs w:val="20"/>
                </w:rPr>
                <w:id w:val="1513869087"/>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non ancora costituito</w:t>
            </w:r>
          </w:p>
          <w:p w14:paraId="0780C8D6" w14:textId="350F8E2E" w:rsidR="002C2CE6" w:rsidRPr="00050040" w:rsidRDefault="007205B6" w:rsidP="009544C9">
            <w:pPr>
              <w:spacing w:after="0" w:line="240" w:lineRule="auto"/>
              <w:ind w:left="0" w:firstLine="0"/>
              <w:rPr>
                <w:rFonts w:ascii="Candara" w:hAnsi="Candara"/>
                <w:szCs w:val="20"/>
              </w:rPr>
            </w:pPr>
            <w:sdt>
              <w:sdtPr>
                <w:rPr>
                  <w:rFonts w:ascii="Candara" w:hAnsi="Candara"/>
                  <w:szCs w:val="20"/>
                </w:rPr>
                <w:id w:val="1872098139"/>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gi</w:t>
            </w:r>
            <w:r w:rsidR="002C2CE6" w:rsidRPr="00050040">
              <w:rPr>
                <w:rFonts w:ascii="Candara" w:hAnsi="Candara" w:cs="Candara"/>
                <w:szCs w:val="20"/>
              </w:rPr>
              <w:t>à</w:t>
            </w:r>
            <w:r w:rsidR="002C2CE6" w:rsidRPr="00050040">
              <w:rPr>
                <w:rFonts w:ascii="Candara" w:hAnsi="Candara"/>
                <w:szCs w:val="20"/>
              </w:rPr>
              <w:t xml:space="preserve"> costituito</w:t>
            </w:r>
          </w:p>
          <w:p w14:paraId="62B1FF00" w14:textId="66D2004B" w:rsidR="002C2CE6" w:rsidRPr="00050040" w:rsidRDefault="002C2CE6" w:rsidP="009544C9">
            <w:pPr>
              <w:spacing w:after="0" w:line="240" w:lineRule="auto"/>
              <w:ind w:left="0" w:firstLine="0"/>
              <w:rPr>
                <w:rFonts w:ascii="Candara" w:hAnsi="Candara"/>
                <w:szCs w:val="20"/>
              </w:rPr>
            </w:pPr>
            <w:r w:rsidRPr="00166D52">
              <w:rPr>
                <w:rFonts w:ascii="Candara" w:hAnsi="Candara"/>
                <w:i/>
                <w:iCs/>
                <w:sz w:val="18"/>
                <w:szCs w:val="18"/>
              </w:rPr>
              <w:t>[si allega l’atto costitutivo]</w:t>
            </w:r>
          </w:p>
        </w:tc>
      </w:tr>
      <w:tr w:rsidR="00C84A39" w:rsidRPr="00050040" w14:paraId="3EB1470C" w14:textId="77777777" w:rsidTr="00A63B60">
        <w:tc>
          <w:tcPr>
            <w:tcW w:w="10196" w:type="dxa"/>
            <w:gridSpan w:val="2"/>
            <w:shd w:val="clear" w:color="auto" w:fill="F2F2F2" w:themeFill="background1" w:themeFillShade="F2"/>
          </w:tcPr>
          <w:p w14:paraId="022ACAC3" w14:textId="2E4823CA" w:rsidR="00C84A39" w:rsidRPr="00050040" w:rsidRDefault="00C84A39" w:rsidP="009544C9">
            <w:pPr>
              <w:spacing w:after="0" w:line="240" w:lineRule="auto"/>
              <w:ind w:left="0" w:firstLine="0"/>
              <w:rPr>
                <w:rFonts w:ascii="Candara" w:hAnsi="Candara"/>
                <w:smallCaps/>
                <w:szCs w:val="20"/>
              </w:rPr>
            </w:pPr>
            <w:r w:rsidRPr="00050040">
              <w:rPr>
                <w:rFonts w:ascii="Arial" w:hAnsi="Arial" w:cs="Arial"/>
                <w:smallCaps/>
                <w:szCs w:val="20"/>
              </w:rPr>
              <w:t>□</w:t>
            </w:r>
            <w:r w:rsidRPr="00050040">
              <w:rPr>
                <w:rFonts w:ascii="Candara" w:hAnsi="Candara"/>
                <w:smallCaps/>
                <w:szCs w:val="20"/>
              </w:rPr>
              <w:t xml:space="preserve"> in avvalimento</w:t>
            </w:r>
          </w:p>
        </w:tc>
      </w:tr>
    </w:tbl>
    <w:p w14:paraId="3062AD38" w14:textId="3B522212" w:rsidR="00BB3170" w:rsidRPr="00050040" w:rsidRDefault="00BB3170" w:rsidP="00FD6875">
      <w:pPr>
        <w:spacing w:before="100" w:beforeAutospacing="1" w:after="100" w:afterAutospacing="1" w:line="259" w:lineRule="auto"/>
        <w:ind w:left="0" w:firstLine="0"/>
        <w:rPr>
          <w:rFonts w:ascii="Candara" w:hAnsi="Candara"/>
          <w:szCs w:val="20"/>
        </w:rPr>
      </w:pPr>
      <w:r w:rsidRPr="00050040">
        <w:rPr>
          <w:rFonts w:ascii="Candara" w:hAnsi="Candara"/>
          <w:szCs w:val="20"/>
        </w:rPr>
        <w:t xml:space="preserve">quale soggetto proponente la presente manifestazione di interesse, </w:t>
      </w:r>
    </w:p>
    <w:p w14:paraId="549C1B87" w14:textId="77777777" w:rsidR="00BB3170" w:rsidRPr="00050040" w:rsidRDefault="00BB3170" w:rsidP="00FD6875">
      <w:pPr>
        <w:spacing w:before="100" w:beforeAutospacing="1" w:after="100" w:afterAutospacing="1" w:line="360" w:lineRule="auto"/>
        <w:ind w:right="293"/>
        <w:jc w:val="center"/>
        <w:rPr>
          <w:rFonts w:ascii="Candara" w:hAnsi="Candara"/>
          <w:szCs w:val="20"/>
        </w:rPr>
      </w:pPr>
      <w:r w:rsidRPr="00050040">
        <w:rPr>
          <w:rFonts w:ascii="Candara" w:hAnsi="Candara"/>
          <w:b/>
          <w:szCs w:val="20"/>
        </w:rPr>
        <w:t xml:space="preserve">PRESO ATTO </w:t>
      </w:r>
    </w:p>
    <w:p w14:paraId="03D8F040" w14:textId="77777777" w:rsidR="00BB3170" w:rsidRPr="00050040" w:rsidRDefault="00BB3170" w:rsidP="00FD6875">
      <w:pPr>
        <w:spacing w:before="100" w:beforeAutospacing="1" w:after="100" w:afterAutospacing="1" w:line="360" w:lineRule="auto"/>
        <w:ind w:left="-5"/>
        <w:rPr>
          <w:rFonts w:ascii="Candara" w:hAnsi="Candara"/>
          <w:szCs w:val="20"/>
        </w:rPr>
      </w:pPr>
      <w:r w:rsidRPr="00050040">
        <w:rPr>
          <w:rFonts w:ascii="Candara" w:hAnsi="Candara"/>
          <w:szCs w:val="20"/>
        </w:rPr>
        <w:lastRenderedPageBreak/>
        <w:t xml:space="preserve">di tutte le condizioni e dei termini di partecipazione stabiliti nell’Avviso in oggetto, pubblicato sul sito internet istituzionale dell’UFFICIO </w:t>
      </w:r>
      <w:proofErr w:type="gramStart"/>
      <w:r w:rsidRPr="00050040">
        <w:rPr>
          <w:rFonts w:ascii="Candara" w:hAnsi="Candara"/>
          <w:szCs w:val="20"/>
        </w:rPr>
        <w:t>4</w:t>
      </w:r>
      <w:proofErr w:type="gramEnd"/>
      <w:r w:rsidRPr="00050040">
        <w:rPr>
          <w:rFonts w:ascii="Candara" w:hAnsi="Candara"/>
          <w:szCs w:val="20"/>
        </w:rPr>
        <w:t xml:space="preserve"> MOTORIZZAZIONE CIVILE DI PARMA nella sezione “Amministrazione Trasparente”, sottosezione “Bandi di Gara e contratti”,</w:t>
      </w:r>
    </w:p>
    <w:p w14:paraId="7E5D9346" w14:textId="77777777" w:rsidR="00BB3170" w:rsidRPr="00050040" w:rsidRDefault="00BB3170" w:rsidP="00FD6875">
      <w:pPr>
        <w:spacing w:before="100" w:beforeAutospacing="1" w:after="100" w:afterAutospacing="1" w:line="360" w:lineRule="auto"/>
        <w:ind w:right="293"/>
        <w:jc w:val="center"/>
        <w:rPr>
          <w:rFonts w:ascii="Candara" w:hAnsi="Candara"/>
          <w:szCs w:val="20"/>
        </w:rPr>
      </w:pPr>
      <w:r w:rsidRPr="00050040">
        <w:rPr>
          <w:rFonts w:ascii="Candara" w:hAnsi="Candara"/>
          <w:b/>
          <w:szCs w:val="20"/>
        </w:rPr>
        <w:t>CONSAPEVOLE</w:t>
      </w:r>
    </w:p>
    <w:p w14:paraId="66E7F078" w14:textId="77777777" w:rsidR="00BB3170" w:rsidRPr="00050040" w:rsidRDefault="00BB3170" w:rsidP="00FD6875">
      <w:pPr>
        <w:spacing w:before="100" w:beforeAutospacing="1" w:after="100" w:afterAutospacing="1" w:line="360" w:lineRule="auto"/>
        <w:ind w:left="0" w:firstLine="0"/>
        <w:rPr>
          <w:rFonts w:ascii="Candara" w:hAnsi="Candara"/>
          <w:szCs w:val="20"/>
        </w:rPr>
      </w:pPr>
      <w:r w:rsidRPr="00050040">
        <w:rPr>
          <w:rFonts w:ascii="Candara" w:hAnsi="Candara"/>
          <w:szCs w:val="20"/>
        </w:rPr>
        <w:t xml:space="preserve">della responsabilità penale a cui può andare incontro in caso di dichiarazioni mendaci, ai sensi e per gli effetti dell’art. 76 del D.P.R. 28 dicembre 2000, n. 445, tenuto conto degli artt. 46 e 47 del citato D.P.R. n. 445/2000, </w:t>
      </w:r>
    </w:p>
    <w:p w14:paraId="6B01182A" w14:textId="77777777" w:rsidR="00BB3170" w:rsidRPr="00050040" w:rsidRDefault="00BB3170" w:rsidP="00FD6875">
      <w:pPr>
        <w:spacing w:before="100" w:beforeAutospacing="1" w:after="100" w:afterAutospacing="1" w:line="360" w:lineRule="auto"/>
        <w:ind w:right="290"/>
        <w:jc w:val="center"/>
        <w:rPr>
          <w:rFonts w:ascii="Candara" w:hAnsi="Candara"/>
          <w:szCs w:val="20"/>
        </w:rPr>
      </w:pPr>
      <w:r w:rsidRPr="00050040">
        <w:rPr>
          <w:rFonts w:ascii="Candara" w:hAnsi="Candara"/>
          <w:b/>
          <w:szCs w:val="20"/>
        </w:rPr>
        <w:t>PRESENTA</w:t>
      </w:r>
    </w:p>
    <w:p w14:paraId="2408E4AB" w14:textId="46F50B27" w:rsidR="00BB3170" w:rsidRPr="00050040" w:rsidRDefault="00BB3170" w:rsidP="00FD6875">
      <w:pPr>
        <w:spacing w:before="100" w:beforeAutospacing="1" w:after="100" w:afterAutospacing="1" w:line="360" w:lineRule="auto"/>
        <w:ind w:left="-6" w:right="295" w:hanging="11"/>
        <w:rPr>
          <w:rFonts w:ascii="Candara" w:hAnsi="Candara"/>
          <w:szCs w:val="20"/>
        </w:rPr>
      </w:pPr>
      <w:r w:rsidRPr="00050040">
        <w:rPr>
          <w:rFonts w:ascii="Candara" w:hAnsi="Candara"/>
          <w:szCs w:val="20"/>
        </w:rPr>
        <w:t xml:space="preserve">la manifestazione di interesse del soggetto suindicato per l’affidamento del </w:t>
      </w:r>
      <w:r w:rsidR="00AE2146" w:rsidRPr="00AE2146">
        <w:rPr>
          <w:rFonts w:ascii="Candara" w:hAnsi="Candara"/>
          <w:szCs w:val="20"/>
        </w:rPr>
        <w:t>SERVIZIO DI MANUTENZIONE IMPIANTI ELETTRICI E MECCANICI PERIODO DAL 01-07-2026 AL 30-06-2027 PER L’UFFICIO DELLA MOTORIZZAZIONE CIVILE DI P</w:t>
      </w:r>
      <w:r w:rsidR="009C3D63">
        <w:rPr>
          <w:rFonts w:ascii="Candara" w:hAnsi="Candara"/>
          <w:szCs w:val="20"/>
        </w:rPr>
        <w:t>IACENZA</w:t>
      </w:r>
      <w:r w:rsidRPr="00050040">
        <w:rPr>
          <w:rFonts w:ascii="Candara" w:hAnsi="Candara"/>
          <w:szCs w:val="20"/>
        </w:rPr>
        <w:t xml:space="preserve">; </w:t>
      </w:r>
    </w:p>
    <w:p w14:paraId="04392CB2" w14:textId="7360D708" w:rsidR="00BB3170" w:rsidRPr="00050040" w:rsidRDefault="00BB3170" w:rsidP="00FD6875">
      <w:pPr>
        <w:spacing w:before="100" w:beforeAutospacing="1" w:after="100" w:afterAutospacing="1" w:line="360" w:lineRule="auto"/>
        <w:ind w:left="-5" w:right="293"/>
        <w:jc w:val="center"/>
        <w:rPr>
          <w:rFonts w:ascii="Candara" w:hAnsi="Candara"/>
          <w:b/>
          <w:szCs w:val="20"/>
        </w:rPr>
      </w:pPr>
      <w:r w:rsidRPr="00050040">
        <w:rPr>
          <w:rFonts w:ascii="Candara" w:hAnsi="Candara"/>
          <w:b/>
          <w:szCs w:val="20"/>
        </w:rPr>
        <w:t>E DICHIARA</w:t>
      </w:r>
    </w:p>
    <w:p w14:paraId="65264CC2" w14:textId="4F9BDCD6" w:rsidR="007D64E2" w:rsidRPr="00050040" w:rsidRDefault="00394899" w:rsidP="00FD6875">
      <w:pPr>
        <w:spacing w:before="100" w:beforeAutospacing="1" w:after="100" w:afterAutospacing="1" w:line="360" w:lineRule="auto"/>
        <w:ind w:left="-5" w:right="293"/>
        <w:jc w:val="center"/>
        <w:rPr>
          <w:rFonts w:ascii="Candara" w:hAnsi="Candara"/>
          <w:b/>
          <w:i/>
          <w:szCs w:val="20"/>
        </w:rPr>
      </w:pPr>
      <w:r w:rsidRPr="00050040">
        <w:rPr>
          <w:rFonts w:ascii="Candara" w:hAnsi="Candara"/>
          <w:b/>
          <w:i/>
          <w:szCs w:val="20"/>
        </w:rPr>
        <w:t>barrare solo le opzioni possedute</w:t>
      </w:r>
    </w:p>
    <w:p w14:paraId="20746176" w14:textId="50A07181" w:rsidR="00BB3170" w:rsidRPr="00974CE8" w:rsidRDefault="00BB3170" w:rsidP="00A36499">
      <w:pPr>
        <w:spacing w:before="100" w:beforeAutospacing="1" w:after="100" w:afterAutospacing="1" w:line="360" w:lineRule="auto"/>
        <w:ind w:right="295"/>
        <w:rPr>
          <w:rFonts w:ascii="Candara" w:hAnsi="Candara"/>
          <w:szCs w:val="20"/>
        </w:rPr>
      </w:pPr>
      <w:r w:rsidRPr="00974CE8">
        <w:rPr>
          <w:rFonts w:ascii="Candara" w:hAnsi="Candara"/>
          <w:szCs w:val="20"/>
        </w:rPr>
        <w:t>che nei confronti del s</w:t>
      </w:r>
      <w:r w:rsidR="00394899" w:rsidRPr="00974CE8">
        <w:rPr>
          <w:rFonts w:ascii="Candara" w:hAnsi="Candara"/>
          <w:szCs w:val="20"/>
        </w:rPr>
        <w:t>opra</w:t>
      </w:r>
      <w:r w:rsidRPr="00974CE8">
        <w:rPr>
          <w:rFonts w:ascii="Candara" w:hAnsi="Candara"/>
          <w:szCs w:val="20"/>
        </w:rPr>
        <w:t>indicato operatore economico:</w:t>
      </w:r>
    </w:p>
    <w:p w14:paraId="2BCBB992" w14:textId="4C3E5E7C" w:rsidR="00BB3170" w:rsidRPr="00974CE8" w:rsidRDefault="007205B6" w:rsidP="00974CE8">
      <w:pPr>
        <w:pStyle w:val="Nessunaspaziatura"/>
        <w:rPr>
          <w:rFonts w:ascii="Candara" w:hAnsi="Candara"/>
        </w:rPr>
      </w:pPr>
      <w:sdt>
        <w:sdtPr>
          <w:rPr>
            <w:rFonts w:ascii="Candara" w:hAnsi="Candara"/>
          </w:rPr>
          <w:id w:val="1151400207"/>
          <w14:checkbox>
            <w14:checked w14:val="0"/>
            <w14:checkedState w14:val="2612" w14:font="MS Gothic"/>
            <w14:uncheckedState w14:val="2610" w14:font="MS Gothic"/>
          </w14:checkbox>
        </w:sdtPr>
        <w:sdtEndPr/>
        <w:sdtContent>
          <w:r w:rsidR="00A36499" w:rsidRPr="00974CE8">
            <w:rPr>
              <w:rFonts w:ascii="Segoe UI Symbol" w:eastAsia="MS Gothic" w:hAnsi="Segoe UI Symbol" w:cs="Segoe UI Symbol"/>
            </w:rPr>
            <w:t>☐</w:t>
          </w:r>
        </w:sdtContent>
      </w:sdt>
      <w:r w:rsidR="00A36499" w:rsidRPr="00974CE8">
        <w:rPr>
          <w:rFonts w:ascii="Candara" w:hAnsi="Candara"/>
        </w:rPr>
        <w:tab/>
      </w:r>
      <w:r w:rsidR="00BB3170" w:rsidRPr="00974CE8">
        <w:rPr>
          <w:rFonts w:ascii="Candara" w:hAnsi="Candara"/>
        </w:rPr>
        <w:t xml:space="preserve">non sussistono cause di esclusione di cui agli artt. 94, 95, 96, 97 e 98 del </w:t>
      </w:r>
      <w:proofErr w:type="spellStart"/>
      <w:r w:rsidR="00BB3170" w:rsidRPr="00974CE8">
        <w:rPr>
          <w:rFonts w:ascii="Candara" w:hAnsi="Candara"/>
        </w:rPr>
        <w:t>D.Lgs.</w:t>
      </w:r>
      <w:proofErr w:type="spellEnd"/>
      <w:r w:rsidR="00BB3170" w:rsidRPr="00974CE8">
        <w:rPr>
          <w:rFonts w:ascii="Candara" w:hAnsi="Candara"/>
        </w:rPr>
        <w:t xml:space="preserve"> n. 36/2023;</w:t>
      </w:r>
    </w:p>
    <w:p w14:paraId="3D81BF4A" w14:textId="43D89944" w:rsidR="00BB3170" w:rsidRPr="00974CE8" w:rsidRDefault="007205B6" w:rsidP="00974CE8">
      <w:pPr>
        <w:pStyle w:val="Nessunaspaziatura"/>
        <w:ind w:left="708" w:hanging="708"/>
        <w:rPr>
          <w:rFonts w:ascii="Candara" w:hAnsi="Candara"/>
        </w:rPr>
      </w:pPr>
      <w:sdt>
        <w:sdtPr>
          <w:rPr>
            <w:rFonts w:ascii="Candara" w:hAnsi="Candara"/>
          </w:rPr>
          <w:id w:val="-280341755"/>
          <w14:checkbox>
            <w14:checked w14:val="0"/>
            <w14:checkedState w14:val="2612" w14:font="MS Gothic"/>
            <w14:uncheckedState w14:val="2610" w14:font="MS Gothic"/>
          </w14:checkbox>
        </w:sdtPr>
        <w:sdtEndPr/>
        <w:sdtContent>
          <w:r w:rsidR="00A36499" w:rsidRPr="00974CE8">
            <w:rPr>
              <w:rFonts w:ascii="Segoe UI Symbol" w:eastAsia="MS Gothic" w:hAnsi="Segoe UI Symbol" w:cs="Segoe UI Symbol"/>
            </w:rPr>
            <w:t>☐</w:t>
          </w:r>
        </w:sdtContent>
      </w:sdt>
      <w:r w:rsidR="00A36499" w:rsidRPr="00974CE8">
        <w:rPr>
          <w:rFonts w:ascii="Candara" w:hAnsi="Candara"/>
        </w:rPr>
        <w:tab/>
      </w:r>
      <w:r w:rsidR="00BB3170" w:rsidRPr="00974CE8">
        <w:rPr>
          <w:rFonts w:ascii="Candara" w:hAnsi="Candara"/>
        </w:rPr>
        <w:t>non sussistono cause di decadenza, di sospensione o di divieto previste dall’articolo 67 del decreto legislativo 6 settembre 2011, n. 159 o di un tentativo di infiltrazione mafiosa di cui all’articolo 87, comma 4, del medesimo decreto;</w:t>
      </w:r>
    </w:p>
    <w:p w14:paraId="359440D7" w14:textId="77777777" w:rsidR="00BB3170" w:rsidRPr="00974CE8" w:rsidRDefault="00BB3170" w:rsidP="00A36499">
      <w:pPr>
        <w:spacing w:before="100" w:beforeAutospacing="1" w:after="100" w:afterAutospacing="1" w:line="360" w:lineRule="auto"/>
        <w:ind w:right="295"/>
        <w:rPr>
          <w:rFonts w:ascii="Candara" w:hAnsi="Candara"/>
          <w:szCs w:val="20"/>
        </w:rPr>
      </w:pPr>
      <w:r w:rsidRPr="00974CE8">
        <w:rPr>
          <w:rFonts w:ascii="Candara" w:hAnsi="Candara"/>
          <w:szCs w:val="20"/>
        </w:rPr>
        <w:t>che il suindicato operatore economico:</w:t>
      </w:r>
    </w:p>
    <w:p w14:paraId="13885279" w14:textId="46AB4FB7" w:rsidR="00BB3170" w:rsidRPr="0005287D" w:rsidRDefault="007205B6" w:rsidP="0005287D">
      <w:pPr>
        <w:ind w:left="708" w:hanging="708"/>
        <w:rPr>
          <w:rFonts w:ascii="Candara" w:hAnsi="Candara"/>
        </w:rPr>
      </w:pPr>
      <w:sdt>
        <w:sdtPr>
          <w:rPr>
            <w:rFonts w:ascii="Candara" w:hAnsi="Candara"/>
          </w:rPr>
          <w:id w:val="1407032300"/>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ha commesso violazioni gravi, definitivamente accertate, degli obblighi relativi al pagamento delle imposte e tasse o dei contributi previdenziali, secondo la legislazione italiana o quella dello Stato in cui è stabilito;</w:t>
      </w:r>
    </w:p>
    <w:p w14:paraId="6FD0A1AE" w14:textId="63525ADB" w:rsidR="00BB3170" w:rsidRPr="0005287D" w:rsidRDefault="007205B6" w:rsidP="0005287D">
      <w:pPr>
        <w:ind w:left="708" w:hanging="708"/>
        <w:rPr>
          <w:rFonts w:ascii="Candara" w:hAnsi="Candara"/>
        </w:rPr>
      </w:pPr>
      <w:sdt>
        <w:sdtPr>
          <w:rPr>
            <w:rFonts w:ascii="Candara" w:hAnsi="Candara"/>
          </w:rPr>
          <w:id w:val="-1778239571"/>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ha commesso gravi infrazioni alle norme in materia di salute e sicurezza sul lavoro nonché agli obblighi in materia ambientale sociale e del lavoro stabiliti dalla normativa europea e nazionale, dai contratti collettivi o dalle disposizioni internazionali elencate nell'allegato X alla direttiva 2014/24/UE del Parlamento europeo e del Consiglio del 26 febbraio 2014;</w:t>
      </w:r>
    </w:p>
    <w:p w14:paraId="31D7731E" w14:textId="2F3F0F7D" w:rsidR="00BB3170" w:rsidRPr="0005287D" w:rsidRDefault="007205B6" w:rsidP="0005287D">
      <w:pPr>
        <w:ind w:left="708" w:hanging="708"/>
        <w:rPr>
          <w:rFonts w:ascii="Candara" w:hAnsi="Candara"/>
        </w:rPr>
      </w:pPr>
      <w:sdt>
        <w:sdtPr>
          <w:rPr>
            <w:rFonts w:ascii="Candara" w:hAnsi="Candara"/>
          </w:rPr>
          <w:id w:val="1123963039"/>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 xml:space="preserve">non è stato sottoposto a liquidazione giudiziale, non si trova in stato di liquidazione coatta o di concordato preventivo e non ha in corso un procedimento per l'accesso a una di tali procedure, fermo restando quanto previsto dall'articolo 95 del codice della crisi di impresa e dell'insolvenza, di cui al decreto legislativo 12 gennaio 2019, n. 14, dall'articolo 186-bis, comma 5, del regio decreto 16 marzo 1942, n. 267 e dall'articolo 124 del d.lgs. n. 36/2023. L'esclusione non opera se, entro la data dell'aggiudicazione, sono stati adottati i provvedimenti di cui all'articolo 186-bis, comma 4, del regio decreto n. 267 del 1942 e all'articolo 95, commi 3 e 4, del codice di cui al decreto legislativo n. 14 del 2019, a meno che non intervengano ulteriori circostanze escludenti relative alle procedure concorsuali;    </w:t>
      </w:r>
    </w:p>
    <w:p w14:paraId="316816BF" w14:textId="48319170" w:rsidR="00BB3170" w:rsidRPr="0005287D" w:rsidRDefault="007205B6" w:rsidP="00974CE8">
      <w:pPr>
        <w:rPr>
          <w:rFonts w:ascii="Candara" w:hAnsi="Candara"/>
        </w:rPr>
      </w:pPr>
      <w:sdt>
        <w:sdtPr>
          <w:rPr>
            <w:rFonts w:ascii="Candara" w:hAnsi="Candara"/>
          </w:rPr>
          <w:id w:val="-147971945"/>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si è reso colpevole di gravi illeciti professionali, tali da rendere dubbia la sua integrità o affidabilità;</w:t>
      </w:r>
    </w:p>
    <w:p w14:paraId="7E2126D8" w14:textId="408CDBE2" w:rsidR="0065574A" w:rsidRPr="0005287D" w:rsidRDefault="007205B6" w:rsidP="00974CE8">
      <w:pPr>
        <w:rPr>
          <w:rFonts w:ascii="Candara" w:hAnsi="Candara"/>
        </w:rPr>
      </w:pPr>
      <w:sdt>
        <w:sdtPr>
          <w:rPr>
            <w:rFonts w:ascii="Candara" w:hAnsi="Candara"/>
          </w:rPr>
          <w:id w:val="-704260481"/>
          <w14:checkbox>
            <w14:checked w14:val="0"/>
            <w14:checkedState w14:val="2612" w14:font="MS Gothic"/>
            <w14:uncheckedState w14:val="2610" w14:font="MS Gothic"/>
          </w14:checkbox>
        </w:sdtPr>
        <w:sdtEndPr/>
        <w:sdtContent>
          <w:r w:rsidR="0065574A" w:rsidRPr="0005287D">
            <w:rPr>
              <w:rFonts w:ascii="Segoe UI Symbol" w:eastAsia="MS Gothic" w:hAnsi="Segoe UI Symbol" w:cs="Segoe UI Symbol"/>
            </w:rPr>
            <w:t>☐</w:t>
          </w:r>
        </w:sdtContent>
      </w:sdt>
      <w:r w:rsidR="0065574A" w:rsidRPr="0005287D">
        <w:rPr>
          <w:rFonts w:ascii="Candara" w:hAnsi="Candara"/>
        </w:rPr>
        <w:tab/>
        <w:t>è iscritto nella White list della Prefettura di _________________________________________________</w:t>
      </w:r>
    </w:p>
    <w:p w14:paraId="36441B31" w14:textId="13316625" w:rsidR="0065574A" w:rsidRPr="00E96490" w:rsidRDefault="0065574A" w:rsidP="0065574A">
      <w:pPr>
        <w:spacing w:before="100" w:beforeAutospacing="1" w:after="100" w:afterAutospacing="1" w:line="360" w:lineRule="auto"/>
        <w:ind w:right="142"/>
        <w:jc w:val="center"/>
        <w:rPr>
          <w:rFonts w:ascii="Candara" w:hAnsi="Candara"/>
          <w:b/>
          <w:szCs w:val="20"/>
        </w:rPr>
      </w:pPr>
      <w:r w:rsidRPr="00E96490">
        <w:rPr>
          <w:rFonts w:ascii="Candara" w:hAnsi="Candara"/>
          <w:b/>
          <w:szCs w:val="20"/>
        </w:rPr>
        <w:t>DICHIARA INOLTRE</w:t>
      </w:r>
    </w:p>
    <w:p w14:paraId="480710F0" w14:textId="1422E337" w:rsidR="006950F8" w:rsidRPr="00E96490" w:rsidRDefault="00922874" w:rsidP="00922874">
      <w:pPr>
        <w:pStyle w:val="Paragrafoelenco"/>
        <w:numPr>
          <w:ilvl w:val="1"/>
          <w:numId w:val="2"/>
        </w:numPr>
        <w:spacing w:before="100" w:beforeAutospacing="1" w:after="100" w:afterAutospacing="1" w:line="360" w:lineRule="auto"/>
        <w:ind w:left="426" w:right="295"/>
        <w:rPr>
          <w:rFonts w:ascii="Candara" w:hAnsi="Candara"/>
          <w:szCs w:val="20"/>
        </w:rPr>
      </w:pPr>
      <w:r w:rsidRPr="00E96490">
        <w:rPr>
          <w:rFonts w:ascii="Candara" w:hAnsi="Candara"/>
          <w:szCs w:val="20"/>
        </w:rPr>
        <w:lastRenderedPageBreak/>
        <w:t>d</w:t>
      </w:r>
      <w:r w:rsidR="00115519" w:rsidRPr="00E96490">
        <w:rPr>
          <w:rFonts w:ascii="Candara" w:hAnsi="Candara"/>
          <w:szCs w:val="20"/>
        </w:rPr>
        <w:t>i essere</w:t>
      </w:r>
      <w:r w:rsidR="007D64E2" w:rsidRPr="00E96490">
        <w:rPr>
          <w:rFonts w:ascii="Candara" w:hAnsi="Candara"/>
          <w:szCs w:val="20"/>
        </w:rPr>
        <w:t xml:space="preserve"> </w:t>
      </w:r>
      <w:r w:rsidR="006950F8" w:rsidRPr="00E96490">
        <w:rPr>
          <w:rFonts w:ascii="Candara" w:hAnsi="Candara"/>
          <w:szCs w:val="20"/>
        </w:rPr>
        <w:t>possesso, nella Provincia di riferimento, della licenza prefettizia ex art. 134 TULPS di classe A</w:t>
      </w:r>
    </w:p>
    <w:p w14:paraId="1F02E9F7" w14:textId="3663BD33" w:rsidR="00BB3170" w:rsidRPr="00E96490" w:rsidRDefault="00115519" w:rsidP="00A36499">
      <w:pPr>
        <w:pStyle w:val="Paragrafoelenco"/>
        <w:numPr>
          <w:ilvl w:val="1"/>
          <w:numId w:val="2"/>
        </w:numPr>
        <w:spacing w:before="100" w:beforeAutospacing="1" w:after="100" w:afterAutospacing="1" w:line="360" w:lineRule="auto"/>
        <w:ind w:left="426" w:right="142"/>
        <w:rPr>
          <w:rFonts w:ascii="Candara" w:hAnsi="Candara"/>
          <w:szCs w:val="20"/>
        </w:rPr>
      </w:pPr>
      <w:r w:rsidRPr="00E96490">
        <w:rPr>
          <w:rFonts w:ascii="Candara" w:hAnsi="Candara"/>
          <w:szCs w:val="20"/>
        </w:rPr>
        <w:t>Di essere</w:t>
      </w:r>
      <w:r w:rsidR="00BB3170" w:rsidRPr="00E96490">
        <w:rPr>
          <w:rFonts w:ascii="Candara" w:hAnsi="Candara"/>
          <w:szCs w:val="20"/>
        </w:rPr>
        <w:t xml:space="preserve"> in possesso di copertura assicurativa per la responsabilità civile verso terzi in relazione alle attività svolte, nonché verso i dipendenti, per i seguenti massimali …………………………………………</w:t>
      </w:r>
      <w:proofErr w:type="gramStart"/>
      <w:r w:rsidR="00BB3170" w:rsidRPr="00E96490">
        <w:rPr>
          <w:rFonts w:ascii="Candara" w:hAnsi="Candara"/>
          <w:szCs w:val="20"/>
        </w:rPr>
        <w:t>…….</w:t>
      </w:r>
      <w:proofErr w:type="gramEnd"/>
      <w:r w:rsidR="00BB3170" w:rsidRPr="00E96490">
        <w:rPr>
          <w:rFonts w:ascii="Candara" w:hAnsi="Candara"/>
          <w:szCs w:val="20"/>
        </w:rPr>
        <w:t>.………</w:t>
      </w:r>
      <w:proofErr w:type="gramStart"/>
      <w:r w:rsidR="00BB3170" w:rsidRPr="00E96490">
        <w:rPr>
          <w:rFonts w:ascii="Candara" w:hAnsi="Candara"/>
          <w:szCs w:val="20"/>
        </w:rPr>
        <w:t>…….</w:t>
      </w:r>
      <w:proofErr w:type="gramEnd"/>
      <w:r w:rsidR="00BB3170" w:rsidRPr="00E96490">
        <w:rPr>
          <w:rFonts w:ascii="Candara" w:hAnsi="Candara"/>
          <w:szCs w:val="20"/>
        </w:rPr>
        <w:t>.</w:t>
      </w:r>
    </w:p>
    <w:p w14:paraId="4DD65A38" w14:textId="38E3CFAB" w:rsidR="00BB3170" w:rsidRPr="00E96490" w:rsidRDefault="004A04B0" w:rsidP="00A36499">
      <w:pPr>
        <w:pStyle w:val="Paragrafoelenco"/>
        <w:numPr>
          <w:ilvl w:val="1"/>
          <w:numId w:val="2"/>
        </w:numPr>
        <w:spacing w:before="100" w:beforeAutospacing="1" w:after="100" w:afterAutospacing="1" w:line="360" w:lineRule="auto"/>
        <w:ind w:left="426" w:right="295"/>
        <w:rPr>
          <w:rFonts w:ascii="Candara" w:hAnsi="Candara"/>
          <w:szCs w:val="20"/>
        </w:rPr>
      </w:pPr>
      <w:r w:rsidRPr="00E96490">
        <w:rPr>
          <w:rFonts w:ascii="Candara" w:hAnsi="Candara"/>
          <w:szCs w:val="20"/>
        </w:rPr>
        <w:t>Di aver</w:t>
      </w:r>
      <w:r w:rsidR="00BB3170" w:rsidRPr="00E96490">
        <w:rPr>
          <w:rFonts w:ascii="Candara" w:hAnsi="Candara"/>
          <w:szCs w:val="20"/>
        </w:rPr>
        <w:t xml:space="preserve"> eseguito nell’ultimo </w:t>
      </w:r>
      <w:r w:rsidR="00F07643">
        <w:rPr>
          <w:rFonts w:ascii="Candara" w:hAnsi="Candara"/>
          <w:szCs w:val="20"/>
        </w:rPr>
        <w:t>bie</w:t>
      </w:r>
      <w:r w:rsidR="00BB3170" w:rsidRPr="00E96490">
        <w:rPr>
          <w:rFonts w:ascii="Candara" w:hAnsi="Candara"/>
          <w:szCs w:val="20"/>
        </w:rPr>
        <w:t xml:space="preserve">nnio i seguenti servizi </w:t>
      </w:r>
      <w:r w:rsidR="002E55D2">
        <w:rPr>
          <w:rFonts w:ascii="Candara" w:hAnsi="Candara"/>
          <w:szCs w:val="20"/>
        </w:rPr>
        <w:t xml:space="preserve">per la PA </w:t>
      </w:r>
      <w:r w:rsidR="00BB3170" w:rsidRPr="00E96490">
        <w:rPr>
          <w:rFonts w:ascii="Candara" w:hAnsi="Candara"/>
          <w:szCs w:val="20"/>
        </w:rPr>
        <w:t xml:space="preserve">analoghi a quelli in oggetto </w:t>
      </w:r>
      <w:r w:rsidR="001A62C4" w:rsidRPr="00E96490">
        <w:rPr>
          <w:rFonts w:ascii="Candara" w:hAnsi="Candara"/>
          <w:szCs w:val="20"/>
        </w:rPr>
        <w:t xml:space="preserve">di valore non inferiore a euro </w:t>
      </w:r>
      <w:r w:rsidR="000720B5">
        <w:rPr>
          <w:rFonts w:ascii="Candara" w:hAnsi="Candara"/>
          <w:szCs w:val="20"/>
        </w:rPr>
        <w:t>2</w:t>
      </w:r>
      <w:r w:rsidR="00C822F4">
        <w:rPr>
          <w:rFonts w:ascii="Candara" w:hAnsi="Candara"/>
          <w:szCs w:val="20"/>
        </w:rPr>
        <w:t>5</w:t>
      </w:r>
      <w:r w:rsidR="001A62C4" w:rsidRPr="00E96490">
        <w:rPr>
          <w:rFonts w:ascii="Candara" w:hAnsi="Candara"/>
          <w:szCs w:val="20"/>
        </w:rPr>
        <w:t>.000,00 iva esclusa per anno:</w:t>
      </w:r>
    </w:p>
    <w:tbl>
      <w:tblPr>
        <w:tblStyle w:val="Grigliatabella"/>
        <w:tblW w:w="8217" w:type="dxa"/>
        <w:jc w:val="center"/>
        <w:tblLook w:val="04A0" w:firstRow="1" w:lastRow="0" w:firstColumn="1" w:lastColumn="0" w:noHBand="0" w:noVBand="1"/>
      </w:tblPr>
      <w:tblGrid>
        <w:gridCol w:w="1696"/>
        <w:gridCol w:w="3686"/>
        <w:gridCol w:w="2835"/>
      </w:tblGrid>
      <w:tr w:rsidR="00BB3170" w:rsidRPr="00E96490" w14:paraId="1DC568BF" w14:textId="77777777" w:rsidTr="00FD6875">
        <w:trPr>
          <w:jc w:val="center"/>
        </w:trPr>
        <w:tc>
          <w:tcPr>
            <w:tcW w:w="1696" w:type="dxa"/>
            <w:shd w:val="clear" w:color="auto" w:fill="F2F2F2" w:themeFill="background1" w:themeFillShade="F2"/>
          </w:tcPr>
          <w:p w14:paraId="3350025B"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ANNO</w:t>
            </w:r>
          </w:p>
        </w:tc>
        <w:tc>
          <w:tcPr>
            <w:tcW w:w="3686" w:type="dxa"/>
            <w:shd w:val="clear" w:color="auto" w:fill="F2F2F2" w:themeFill="background1" w:themeFillShade="F2"/>
          </w:tcPr>
          <w:p w14:paraId="1F771D59"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ENTE</w:t>
            </w:r>
          </w:p>
        </w:tc>
        <w:tc>
          <w:tcPr>
            <w:tcW w:w="2835" w:type="dxa"/>
            <w:shd w:val="clear" w:color="auto" w:fill="F2F2F2" w:themeFill="background1" w:themeFillShade="F2"/>
          </w:tcPr>
          <w:p w14:paraId="37ADB354"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VALORE CONTRATTO</w:t>
            </w:r>
          </w:p>
        </w:tc>
      </w:tr>
      <w:tr w:rsidR="00BB3170" w:rsidRPr="00E96490" w14:paraId="75EC5009" w14:textId="77777777" w:rsidTr="00FD6875">
        <w:trPr>
          <w:jc w:val="center"/>
        </w:trPr>
        <w:tc>
          <w:tcPr>
            <w:tcW w:w="1696" w:type="dxa"/>
          </w:tcPr>
          <w:p w14:paraId="395028F3"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3686" w:type="dxa"/>
          </w:tcPr>
          <w:p w14:paraId="533FC9A5"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2835" w:type="dxa"/>
          </w:tcPr>
          <w:p w14:paraId="512790D6"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r>
      <w:tr w:rsidR="00BB3170" w:rsidRPr="00E96490" w14:paraId="2715FBF8" w14:textId="77777777" w:rsidTr="00FD6875">
        <w:trPr>
          <w:jc w:val="center"/>
        </w:trPr>
        <w:tc>
          <w:tcPr>
            <w:tcW w:w="1696" w:type="dxa"/>
          </w:tcPr>
          <w:p w14:paraId="05C75180"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3686" w:type="dxa"/>
          </w:tcPr>
          <w:p w14:paraId="4A8E4216"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2835" w:type="dxa"/>
          </w:tcPr>
          <w:p w14:paraId="4E8A34BC"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r>
    </w:tbl>
    <w:p w14:paraId="1878AB56" w14:textId="42F89F62" w:rsidR="00BB3170" w:rsidRPr="00E96490" w:rsidRDefault="004A04B0" w:rsidP="0065574A">
      <w:pPr>
        <w:pStyle w:val="Paragrafoelenco"/>
        <w:numPr>
          <w:ilvl w:val="0"/>
          <w:numId w:val="4"/>
        </w:numPr>
        <w:spacing w:before="100" w:beforeAutospacing="1" w:after="100" w:afterAutospacing="1" w:line="360" w:lineRule="auto"/>
        <w:ind w:right="295"/>
        <w:rPr>
          <w:rFonts w:ascii="Candara" w:hAnsi="Candara"/>
          <w:szCs w:val="20"/>
        </w:rPr>
      </w:pPr>
      <w:r w:rsidRPr="00E96490">
        <w:rPr>
          <w:rFonts w:ascii="Candara" w:hAnsi="Candara"/>
          <w:szCs w:val="20"/>
        </w:rPr>
        <w:t>D</w:t>
      </w:r>
      <w:r w:rsidR="00BB3170" w:rsidRPr="00E96490">
        <w:rPr>
          <w:rFonts w:ascii="Candara" w:hAnsi="Candara"/>
          <w:szCs w:val="20"/>
        </w:rPr>
        <w:t>i</w:t>
      </w:r>
      <w:r w:rsidRPr="00E96490">
        <w:rPr>
          <w:rFonts w:ascii="Candara" w:hAnsi="Candara"/>
          <w:szCs w:val="20"/>
        </w:rPr>
        <w:t xml:space="preserve"> </w:t>
      </w:r>
      <w:r w:rsidR="00BB3170" w:rsidRPr="00E96490">
        <w:rPr>
          <w:rFonts w:ascii="Candara" w:hAnsi="Candara"/>
          <w:szCs w:val="20"/>
        </w:rPr>
        <w:t>rispettare le disposizioni contenute nella legge 190/2012 in materia di prevenzione e repressione della corruzione e dell’illegalità nella pubblica amministrazione nonché gli obblighi di cui all’art. 3 della legge 136/2010 (Piano straordinario contro le mafie), in materia di tracciabilità dei flussi finanziari, le cui disposizioni sono vincolanti per tutti i concessionari di finanziamenti pubblici, anche europei, a qualsiasi titolo interessati ai lavori, ai servizi e alle forniture pubbliche;</w:t>
      </w:r>
    </w:p>
    <w:p w14:paraId="6851B68A" w14:textId="566C5B66" w:rsidR="00BB3170" w:rsidRPr="00E96490" w:rsidRDefault="00CA2F82" w:rsidP="006D1A08">
      <w:pPr>
        <w:pStyle w:val="Paragrafoelenco"/>
        <w:numPr>
          <w:ilvl w:val="0"/>
          <w:numId w:val="4"/>
        </w:numPr>
        <w:spacing w:before="100" w:beforeAutospacing="1" w:after="100" w:afterAutospacing="1" w:line="360" w:lineRule="auto"/>
        <w:ind w:right="295"/>
        <w:rPr>
          <w:rFonts w:ascii="Candara" w:hAnsi="Candara"/>
          <w:szCs w:val="20"/>
        </w:rPr>
      </w:pPr>
      <w:r w:rsidRPr="00E96490">
        <w:rPr>
          <w:rFonts w:ascii="Candara" w:hAnsi="Candara"/>
          <w:szCs w:val="20"/>
        </w:rPr>
        <w:t>Di assumere espressamente gli obblighi di tracciabilità ai sensi della L. n. 136/2010</w:t>
      </w:r>
      <w:r w:rsidR="009B67E3" w:rsidRPr="00E96490">
        <w:rPr>
          <w:rFonts w:ascii="Candara" w:hAnsi="Candara"/>
          <w:szCs w:val="20"/>
        </w:rPr>
        <w:t xml:space="preserve"> e d</w:t>
      </w:r>
      <w:r w:rsidR="00BB3170" w:rsidRPr="00E96490">
        <w:rPr>
          <w:rFonts w:ascii="Candara" w:hAnsi="Candara"/>
          <w:szCs w:val="20"/>
        </w:rPr>
        <w:t>i</w:t>
      </w:r>
      <w:r w:rsidR="004A04B0" w:rsidRPr="00E96490">
        <w:rPr>
          <w:rFonts w:ascii="Candara" w:hAnsi="Candara"/>
          <w:szCs w:val="20"/>
        </w:rPr>
        <w:t xml:space="preserve"> </w:t>
      </w:r>
      <w:r w:rsidR="00BB3170" w:rsidRPr="00E96490">
        <w:rPr>
          <w:rFonts w:ascii="Candara" w:hAnsi="Candara"/>
          <w:szCs w:val="20"/>
        </w:rPr>
        <w:t xml:space="preserve">essere a conoscenza </w:t>
      </w:r>
      <w:r w:rsidR="009B67E3" w:rsidRPr="00E96490">
        <w:rPr>
          <w:rFonts w:ascii="Candara" w:hAnsi="Candara"/>
          <w:szCs w:val="20"/>
        </w:rPr>
        <w:t>dei relativi</w:t>
      </w:r>
      <w:r w:rsidR="00BB3170" w:rsidRPr="00E96490">
        <w:rPr>
          <w:rFonts w:ascii="Candara" w:hAnsi="Candara"/>
          <w:szCs w:val="20"/>
        </w:rPr>
        <w:t xml:space="preserve"> obblighi a proprio carico e di prendere atto che in caso di affidamento il mancato rispetto degli obblighi di tracciabilità dei flussi finanziari, oltre alle sanzioni specifiche, comporta la nullità assoluta del contratto, nonché l’esercizio da parte della Stazione Appaltante della facoltà risolutiva espressa da attivarsi in tutti i casi in cui le transazioni siano state eseguite senza avvalersi di banche o della società Poste Italiane </w:t>
      </w:r>
      <w:proofErr w:type="spellStart"/>
      <w:r w:rsidR="00BB3170" w:rsidRPr="00E96490">
        <w:rPr>
          <w:rFonts w:ascii="Candara" w:hAnsi="Candara"/>
          <w:szCs w:val="20"/>
        </w:rPr>
        <w:t>SpA</w:t>
      </w:r>
      <w:proofErr w:type="spellEnd"/>
      <w:r w:rsidR="00BB3170" w:rsidRPr="00E96490">
        <w:rPr>
          <w:rFonts w:ascii="Candara" w:hAnsi="Candara"/>
          <w:szCs w:val="20"/>
        </w:rPr>
        <w:t>.</w:t>
      </w:r>
    </w:p>
    <w:p w14:paraId="40ACFA6D" w14:textId="77777777" w:rsidR="00BB3170" w:rsidRPr="00E96490" w:rsidRDefault="00BB3170" w:rsidP="0065574A">
      <w:pPr>
        <w:pStyle w:val="Paragrafoelenco"/>
        <w:numPr>
          <w:ilvl w:val="0"/>
          <w:numId w:val="5"/>
        </w:numPr>
        <w:spacing w:before="100" w:beforeAutospacing="1" w:after="100" w:afterAutospacing="1" w:line="360" w:lineRule="auto"/>
        <w:ind w:right="295"/>
        <w:rPr>
          <w:rFonts w:ascii="Candara" w:hAnsi="Candara"/>
          <w:szCs w:val="20"/>
        </w:rPr>
      </w:pPr>
      <w:r w:rsidRPr="00E96490">
        <w:rPr>
          <w:rFonts w:ascii="Candara" w:hAnsi="Candara"/>
          <w:szCs w:val="20"/>
        </w:rPr>
        <w:t>di essere informato, ai sensi e per gli effetti del d.lgs. 30 giugno 2003, n. 196 e del regolamento (UE) n. 2016/679 del 27 aprile 2016 (GDPR), che i dati personali raccolti saranno trattati, anche con strumenti informatici, esclusivamente nell’ambito del procedimento per il quale la dichiarazione viene resa;</w:t>
      </w:r>
    </w:p>
    <w:p w14:paraId="470FF30D" w14:textId="429C19C2" w:rsidR="00BB3170" w:rsidRPr="00E96490" w:rsidRDefault="00BB3170" w:rsidP="0065574A">
      <w:pPr>
        <w:pStyle w:val="Paragrafoelenco"/>
        <w:numPr>
          <w:ilvl w:val="0"/>
          <w:numId w:val="5"/>
        </w:numPr>
        <w:spacing w:before="100" w:beforeAutospacing="1" w:after="100" w:afterAutospacing="1" w:line="360" w:lineRule="auto"/>
        <w:ind w:right="295"/>
        <w:rPr>
          <w:rFonts w:ascii="Candara" w:hAnsi="Candara"/>
          <w:szCs w:val="20"/>
        </w:rPr>
      </w:pPr>
      <w:r w:rsidRPr="00E96490">
        <w:rPr>
          <w:rFonts w:ascii="Candara" w:hAnsi="Candara"/>
          <w:szCs w:val="20"/>
        </w:rPr>
        <w:t>di accettare, senza condizione o riserva alcuna tu</w:t>
      </w:r>
      <w:r w:rsidR="001B445A" w:rsidRPr="00E96490">
        <w:rPr>
          <w:rFonts w:ascii="Candara" w:hAnsi="Candara"/>
          <w:szCs w:val="20"/>
        </w:rPr>
        <w:t>tt</w:t>
      </w:r>
      <w:r w:rsidRPr="00E96490">
        <w:rPr>
          <w:rFonts w:ascii="Candara" w:hAnsi="Candara"/>
          <w:szCs w:val="20"/>
        </w:rPr>
        <w:t>e le norme e disposizioni contenute nella documentazione relativa alla presente procedura.</w:t>
      </w:r>
    </w:p>
    <w:p w14:paraId="49EC1031" w14:textId="6DFD4F53" w:rsidR="00BB3170" w:rsidRPr="00E96490" w:rsidRDefault="00BB3170" w:rsidP="00FD6875">
      <w:pPr>
        <w:spacing w:before="100" w:beforeAutospacing="1" w:after="100" w:afterAutospacing="1" w:line="334" w:lineRule="auto"/>
        <w:ind w:left="-5" w:right="293"/>
        <w:rPr>
          <w:rFonts w:ascii="Candara" w:hAnsi="Candara"/>
          <w:szCs w:val="20"/>
        </w:rPr>
      </w:pPr>
      <w:r w:rsidRPr="00E96490">
        <w:rPr>
          <w:rFonts w:ascii="Candara" w:hAnsi="Candara"/>
          <w:szCs w:val="20"/>
        </w:rPr>
        <w:t xml:space="preserve">Luogo e data </w:t>
      </w:r>
    </w:p>
    <w:p w14:paraId="0035F2CF" w14:textId="77777777" w:rsidR="00BB3170" w:rsidRPr="00E96490" w:rsidRDefault="00BB3170" w:rsidP="00FD6875">
      <w:pPr>
        <w:spacing w:before="100" w:beforeAutospacing="1" w:after="100" w:afterAutospacing="1" w:line="240" w:lineRule="auto"/>
        <w:ind w:left="5675" w:right="977" w:hanging="11"/>
        <w:jc w:val="center"/>
        <w:rPr>
          <w:rFonts w:ascii="Candara" w:hAnsi="Candara"/>
          <w:i/>
          <w:szCs w:val="20"/>
        </w:rPr>
      </w:pPr>
      <w:r w:rsidRPr="00E96490">
        <w:rPr>
          <w:rFonts w:ascii="Candara" w:hAnsi="Candara"/>
          <w:i/>
          <w:szCs w:val="20"/>
        </w:rPr>
        <w:t>legale rappresentante</w:t>
      </w:r>
    </w:p>
    <w:p w14:paraId="30B09BDC" w14:textId="77777777" w:rsidR="00BB3170" w:rsidRPr="00E96490" w:rsidRDefault="00BB3170" w:rsidP="00FD6875">
      <w:pPr>
        <w:spacing w:before="100" w:beforeAutospacing="1" w:after="100" w:afterAutospacing="1" w:line="240" w:lineRule="auto"/>
        <w:ind w:left="5675" w:right="977" w:hanging="11"/>
        <w:jc w:val="center"/>
        <w:rPr>
          <w:rFonts w:ascii="Candara" w:hAnsi="Candara"/>
          <w:i/>
          <w:szCs w:val="20"/>
        </w:rPr>
      </w:pPr>
      <w:r w:rsidRPr="00E96490">
        <w:rPr>
          <w:rFonts w:ascii="Candara" w:hAnsi="Candara"/>
          <w:i/>
          <w:szCs w:val="20"/>
        </w:rPr>
        <w:t xml:space="preserve">_______________________ </w:t>
      </w:r>
    </w:p>
    <w:p w14:paraId="05A96A0C" w14:textId="245B7057" w:rsidR="00BB3170" w:rsidRPr="00050040" w:rsidRDefault="00BB3170" w:rsidP="00A6686C">
      <w:pPr>
        <w:spacing w:after="0" w:line="240" w:lineRule="auto"/>
        <w:ind w:left="5675" w:right="977" w:hanging="11"/>
        <w:jc w:val="center"/>
        <w:rPr>
          <w:rFonts w:ascii="Candara" w:hAnsi="Candara"/>
          <w:i/>
          <w:szCs w:val="20"/>
        </w:rPr>
      </w:pPr>
      <w:r w:rsidRPr="00E96490">
        <w:rPr>
          <w:rFonts w:ascii="Candara" w:hAnsi="Candara"/>
          <w:i/>
          <w:szCs w:val="20"/>
        </w:rPr>
        <w:t>(Firma Digitale)</w:t>
      </w:r>
      <w:r w:rsidRPr="00050040">
        <w:rPr>
          <w:rFonts w:ascii="Candara" w:hAnsi="Candara"/>
          <w:i/>
          <w:szCs w:val="20"/>
        </w:rPr>
        <w:t xml:space="preserve"> </w:t>
      </w:r>
    </w:p>
    <w:sectPr w:rsidR="00BB3170" w:rsidRPr="00050040" w:rsidSect="0005287D">
      <w:headerReference w:type="default" r:id="rId11"/>
      <w:type w:val="continuous"/>
      <w:pgSz w:w="11906" w:h="16838"/>
      <w:pgMar w:top="1954" w:right="707" w:bottom="993" w:left="993" w:header="284" w:footer="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1C1A9" w14:textId="77777777" w:rsidR="007205B6" w:rsidRDefault="007205B6" w:rsidP="00942B32">
      <w:pPr>
        <w:spacing w:after="0" w:line="240" w:lineRule="auto"/>
      </w:pPr>
      <w:r>
        <w:separator/>
      </w:r>
    </w:p>
  </w:endnote>
  <w:endnote w:type="continuationSeparator" w:id="0">
    <w:p w14:paraId="07356290" w14:textId="77777777" w:rsidR="007205B6" w:rsidRDefault="007205B6" w:rsidP="00942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4F9FF" w14:textId="77777777" w:rsidR="007205B6" w:rsidRDefault="007205B6" w:rsidP="00942B32">
      <w:pPr>
        <w:spacing w:after="0" w:line="240" w:lineRule="auto"/>
      </w:pPr>
      <w:r>
        <w:separator/>
      </w:r>
    </w:p>
  </w:footnote>
  <w:footnote w:type="continuationSeparator" w:id="0">
    <w:p w14:paraId="13A46D02" w14:textId="77777777" w:rsidR="007205B6" w:rsidRDefault="007205B6" w:rsidP="00942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CAF71" w14:textId="77777777" w:rsidR="00A6686C" w:rsidRDefault="00A6686C" w:rsidP="00EE6606">
    <w:pPr>
      <w:spacing w:after="0" w:line="259" w:lineRule="auto"/>
      <w:ind w:left="0" w:right="5" w:firstLine="0"/>
      <w:jc w:val="right"/>
      <w:rPr>
        <w:b/>
        <w:i/>
      </w:rPr>
    </w:pPr>
    <w:r w:rsidRPr="00942B32">
      <w:rPr>
        <w:b/>
        <w:i/>
      </w:rPr>
      <w:t xml:space="preserve">Modello </w:t>
    </w:r>
    <w:r>
      <w:rPr>
        <w:b/>
        <w:i/>
      </w:rPr>
      <w:t>“Manifestazione di interesse”</w:t>
    </w:r>
  </w:p>
  <w:p w14:paraId="2AF35F1D" w14:textId="77777777" w:rsidR="00A6686C" w:rsidRPr="00942B32" w:rsidRDefault="00A6686C" w:rsidP="00EE6606">
    <w:pPr>
      <w:spacing w:after="0" w:line="259" w:lineRule="auto"/>
      <w:ind w:left="0" w:right="5" w:firstLine="0"/>
      <w:jc w:val="right"/>
      <w:rPr>
        <w:b/>
        <w:i/>
      </w:rPr>
    </w:pPr>
  </w:p>
  <w:p w14:paraId="5594A5F0" w14:textId="77777777" w:rsidR="00A6686C" w:rsidRPr="00942B32" w:rsidRDefault="00A6686C" w:rsidP="00EE6606">
    <w:pPr>
      <w:spacing w:after="0"/>
      <w:ind w:left="-5"/>
      <w:jc w:val="center"/>
      <w:rPr>
        <w:b/>
        <w:i/>
        <w:u w:val="single"/>
      </w:rPr>
    </w:pPr>
    <w:r w:rsidRPr="00942B32">
      <w:rPr>
        <w:b/>
        <w:i/>
        <w:u w:val="single"/>
      </w:rPr>
      <w:t xml:space="preserve">DA PRESENTARE SU CARTA INTESTATA </w:t>
    </w:r>
    <w:r>
      <w:rPr>
        <w:b/>
        <w:i/>
        <w:u w:val="single"/>
      </w:rPr>
      <w:t>DELL’OPERATORE ECONOMICO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3A96257"/>
    <w:multiLevelType w:val="hybridMultilevel"/>
    <w:tmpl w:val="294ED91E"/>
    <w:lvl w:ilvl="0" w:tplc="87600FDE">
      <w:start w:val="3"/>
      <w:numFmt w:val="bullet"/>
      <w:lvlText w:val="-"/>
      <w:lvlJc w:val="left"/>
      <w:pPr>
        <w:ind w:left="345" w:hanging="360"/>
      </w:pPr>
      <w:rPr>
        <w:rFonts w:ascii="Calibri" w:eastAsia="Calibri" w:hAnsi="Calibri" w:cs="Calibri" w:hint="default"/>
      </w:rPr>
    </w:lvl>
    <w:lvl w:ilvl="1" w:tplc="0410000D">
      <w:start w:val="1"/>
      <w:numFmt w:val="bullet"/>
      <w:lvlText w:val=""/>
      <w:lvlJc w:val="left"/>
      <w:pPr>
        <w:ind w:left="1065" w:hanging="360"/>
      </w:pPr>
      <w:rPr>
        <w:rFonts w:ascii="Wingdings" w:hAnsi="Wingdings"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abstractNum w:abstractNumId="1" w15:restartNumberingAfterBreak="1">
    <w:nsid w:val="2A5001C4"/>
    <w:multiLevelType w:val="hybridMultilevel"/>
    <w:tmpl w:val="B0F06872"/>
    <w:lvl w:ilvl="0" w:tplc="0410000D">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1">
    <w:nsid w:val="42631F95"/>
    <w:multiLevelType w:val="hybridMultilevel"/>
    <w:tmpl w:val="8390A9AC"/>
    <w:lvl w:ilvl="0" w:tplc="87600FDE">
      <w:start w:val="3"/>
      <w:numFmt w:val="bullet"/>
      <w:lvlText w:val="-"/>
      <w:lvlJc w:val="left"/>
      <w:pPr>
        <w:ind w:left="1135" w:hanging="360"/>
      </w:pPr>
      <w:rPr>
        <w:rFonts w:ascii="Calibri" w:eastAsia="Calibri" w:hAnsi="Calibri" w:cs="Calibri" w:hint="default"/>
      </w:rPr>
    </w:lvl>
    <w:lvl w:ilvl="1" w:tplc="04100003" w:tentative="1">
      <w:start w:val="1"/>
      <w:numFmt w:val="bullet"/>
      <w:lvlText w:val="o"/>
      <w:lvlJc w:val="left"/>
      <w:pPr>
        <w:ind w:left="1855" w:hanging="360"/>
      </w:pPr>
      <w:rPr>
        <w:rFonts w:ascii="Courier New" w:hAnsi="Courier New" w:cs="Courier New" w:hint="default"/>
      </w:rPr>
    </w:lvl>
    <w:lvl w:ilvl="2" w:tplc="04100005" w:tentative="1">
      <w:start w:val="1"/>
      <w:numFmt w:val="bullet"/>
      <w:lvlText w:val=""/>
      <w:lvlJc w:val="left"/>
      <w:pPr>
        <w:ind w:left="2575" w:hanging="360"/>
      </w:pPr>
      <w:rPr>
        <w:rFonts w:ascii="Wingdings" w:hAnsi="Wingdings" w:hint="default"/>
      </w:rPr>
    </w:lvl>
    <w:lvl w:ilvl="3" w:tplc="04100001" w:tentative="1">
      <w:start w:val="1"/>
      <w:numFmt w:val="bullet"/>
      <w:lvlText w:val=""/>
      <w:lvlJc w:val="left"/>
      <w:pPr>
        <w:ind w:left="3295" w:hanging="360"/>
      </w:pPr>
      <w:rPr>
        <w:rFonts w:ascii="Symbol" w:hAnsi="Symbol" w:hint="default"/>
      </w:rPr>
    </w:lvl>
    <w:lvl w:ilvl="4" w:tplc="04100003" w:tentative="1">
      <w:start w:val="1"/>
      <w:numFmt w:val="bullet"/>
      <w:lvlText w:val="o"/>
      <w:lvlJc w:val="left"/>
      <w:pPr>
        <w:ind w:left="4015" w:hanging="360"/>
      </w:pPr>
      <w:rPr>
        <w:rFonts w:ascii="Courier New" w:hAnsi="Courier New" w:cs="Courier New" w:hint="default"/>
      </w:rPr>
    </w:lvl>
    <w:lvl w:ilvl="5" w:tplc="04100005" w:tentative="1">
      <w:start w:val="1"/>
      <w:numFmt w:val="bullet"/>
      <w:lvlText w:val=""/>
      <w:lvlJc w:val="left"/>
      <w:pPr>
        <w:ind w:left="4735" w:hanging="360"/>
      </w:pPr>
      <w:rPr>
        <w:rFonts w:ascii="Wingdings" w:hAnsi="Wingdings" w:hint="default"/>
      </w:rPr>
    </w:lvl>
    <w:lvl w:ilvl="6" w:tplc="04100001" w:tentative="1">
      <w:start w:val="1"/>
      <w:numFmt w:val="bullet"/>
      <w:lvlText w:val=""/>
      <w:lvlJc w:val="left"/>
      <w:pPr>
        <w:ind w:left="5455" w:hanging="360"/>
      </w:pPr>
      <w:rPr>
        <w:rFonts w:ascii="Symbol" w:hAnsi="Symbol" w:hint="default"/>
      </w:rPr>
    </w:lvl>
    <w:lvl w:ilvl="7" w:tplc="04100003" w:tentative="1">
      <w:start w:val="1"/>
      <w:numFmt w:val="bullet"/>
      <w:lvlText w:val="o"/>
      <w:lvlJc w:val="left"/>
      <w:pPr>
        <w:ind w:left="6175" w:hanging="360"/>
      </w:pPr>
      <w:rPr>
        <w:rFonts w:ascii="Courier New" w:hAnsi="Courier New" w:cs="Courier New" w:hint="default"/>
      </w:rPr>
    </w:lvl>
    <w:lvl w:ilvl="8" w:tplc="04100005" w:tentative="1">
      <w:start w:val="1"/>
      <w:numFmt w:val="bullet"/>
      <w:lvlText w:val=""/>
      <w:lvlJc w:val="left"/>
      <w:pPr>
        <w:ind w:left="6895" w:hanging="360"/>
      </w:pPr>
      <w:rPr>
        <w:rFonts w:ascii="Wingdings" w:hAnsi="Wingdings" w:hint="default"/>
      </w:rPr>
    </w:lvl>
  </w:abstractNum>
  <w:abstractNum w:abstractNumId="3" w15:restartNumberingAfterBreak="1">
    <w:nsid w:val="565259D6"/>
    <w:multiLevelType w:val="hybridMultilevel"/>
    <w:tmpl w:val="4644F74E"/>
    <w:lvl w:ilvl="0" w:tplc="0410000D">
      <w:start w:val="1"/>
      <w:numFmt w:val="bullet"/>
      <w:lvlText w:val=""/>
      <w:lvlJc w:val="left"/>
      <w:pPr>
        <w:ind w:left="345" w:hanging="360"/>
      </w:pPr>
      <w:rPr>
        <w:rFonts w:ascii="Wingdings" w:hAnsi="Wingdings" w:hint="default"/>
      </w:rPr>
    </w:lvl>
    <w:lvl w:ilvl="1" w:tplc="04100003">
      <w:start w:val="1"/>
      <w:numFmt w:val="bullet"/>
      <w:lvlText w:val="o"/>
      <w:lvlJc w:val="left"/>
      <w:pPr>
        <w:ind w:left="1065" w:hanging="360"/>
      </w:pPr>
      <w:rPr>
        <w:rFonts w:ascii="Courier New" w:hAnsi="Courier New" w:cs="Courier New"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abstractNum w:abstractNumId="4" w15:restartNumberingAfterBreak="1">
    <w:nsid w:val="77E31F71"/>
    <w:multiLevelType w:val="hybridMultilevel"/>
    <w:tmpl w:val="AE6C113A"/>
    <w:lvl w:ilvl="0" w:tplc="BDCE2DBA">
      <w:start w:val="3"/>
      <w:numFmt w:val="bullet"/>
      <w:lvlText w:val="q"/>
      <w:lvlJc w:val="left"/>
      <w:pPr>
        <w:ind w:left="345" w:hanging="360"/>
      </w:pPr>
      <w:rPr>
        <w:rFonts w:ascii="Wingdings" w:eastAsia="Calibri" w:hAnsi="Wingdings" w:hint="default"/>
      </w:rPr>
    </w:lvl>
    <w:lvl w:ilvl="1" w:tplc="04100003">
      <w:start w:val="1"/>
      <w:numFmt w:val="bullet"/>
      <w:lvlText w:val="o"/>
      <w:lvlJc w:val="left"/>
      <w:pPr>
        <w:ind w:left="1065" w:hanging="360"/>
      </w:pPr>
      <w:rPr>
        <w:rFonts w:ascii="Courier New" w:hAnsi="Courier New" w:cs="Courier New"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num w:numId="1" w16cid:durableId="392318123">
    <w:abstractNumId w:val="4"/>
  </w:num>
  <w:num w:numId="2" w16cid:durableId="334919416">
    <w:abstractNumId w:val="0"/>
  </w:num>
  <w:num w:numId="3" w16cid:durableId="467019736">
    <w:abstractNumId w:val="2"/>
  </w:num>
  <w:num w:numId="4" w16cid:durableId="798718059">
    <w:abstractNumId w:val="3"/>
  </w:num>
  <w:num w:numId="5" w16cid:durableId="8800952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09A"/>
    <w:rsid w:val="000028F8"/>
    <w:rsid w:val="00014E97"/>
    <w:rsid w:val="000466A7"/>
    <w:rsid w:val="00046D04"/>
    <w:rsid w:val="00050040"/>
    <w:rsid w:val="0005287D"/>
    <w:rsid w:val="000720B5"/>
    <w:rsid w:val="000D07AA"/>
    <w:rsid w:val="000D17E5"/>
    <w:rsid w:val="000D3C43"/>
    <w:rsid w:val="00115519"/>
    <w:rsid w:val="00121C70"/>
    <w:rsid w:val="00132C45"/>
    <w:rsid w:val="00141650"/>
    <w:rsid w:val="00166D52"/>
    <w:rsid w:val="001A62C4"/>
    <w:rsid w:val="001B445A"/>
    <w:rsid w:val="00243C3C"/>
    <w:rsid w:val="0028687E"/>
    <w:rsid w:val="002B0EE4"/>
    <w:rsid w:val="002B5A98"/>
    <w:rsid w:val="002C2CE6"/>
    <w:rsid w:val="002E55D2"/>
    <w:rsid w:val="00304967"/>
    <w:rsid w:val="00393BB4"/>
    <w:rsid w:val="00394899"/>
    <w:rsid w:val="003C4463"/>
    <w:rsid w:val="003F4F89"/>
    <w:rsid w:val="00413254"/>
    <w:rsid w:val="00421D85"/>
    <w:rsid w:val="00444A77"/>
    <w:rsid w:val="004569A8"/>
    <w:rsid w:val="00460987"/>
    <w:rsid w:val="004811FC"/>
    <w:rsid w:val="00492158"/>
    <w:rsid w:val="00497A67"/>
    <w:rsid w:val="004A04B0"/>
    <w:rsid w:val="004A14A1"/>
    <w:rsid w:val="004A44A5"/>
    <w:rsid w:val="004E6C92"/>
    <w:rsid w:val="004F6468"/>
    <w:rsid w:val="00521D97"/>
    <w:rsid w:val="00532203"/>
    <w:rsid w:val="005A28A7"/>
    <w:rsid w:val="005B1843"/>
    <w:rsid w:val="005B75F9"/>
    <w:rsid w:val="005E290A"/>
    <w:rsid w:val="00613CAC"/>
    <w:rsid w:val="00636896"/>
    <w:rsid w:val="00643DCB"/>
    <w:rsid w:val="00644B5F"/>
    <w:rsid w:val="006506A4"/>
    <w:rsid w:val="00652701"/>
    <w:rsid w:val="0065574A"/>
    <w:rsid w:val="00682979"/>
    <w:rsid w:val="006950F8"/>
    <w:rsid w:val="00696779"/>
    <w:rsid w:val="006A514D"/>
    <w:rsid w:val="006C7BB6"/>
    <w:rsid w:val="006F3472"/>
    <w:rsid w:val="00716076"/>
    <w:rsid w:val="00716274"/>
    <w:rsid w:val="007204FF"/>
    <w:rsid w:val="007205B6"/>
    <w:rsid w:val="0073636B"/>
    <w:rsid w:val="00767BEA"/>
    <w:rsid w:val="007A3054"/>
    <w:rsid w:val="007D5723"/>
    <w:rsid w:val="007D64E2"/>
    <w:rsid w:val="007E0AA3"/>
    <w:rsid w:val="00805E2E"/>
    <w:rsid w:val="0088496D"/>
    <w:rsid w:val="008A2513"/>
    <w:rsid w:val="008A458F"/>
    <w:rsid w:val="008E2F5C"/>
    <w:rsid w:val="008E43BC"/>
    <w:rsid w:val="008F6B11"/>
    <w:rsid w:val="00907BB3"/>
    <w:rsid w:val="00922874"/>
    <w:rsid w:val="00924DBC"/>
    <w:rsid w:val="00933151"/>
    <w:rsid w:val="00940FDE"/>
    <w:rsid w:val="00942B32"/>
    <w:rsid w:val="009544C9"/>
    <w:rsid w:val="00974CE8"/>
    <w:rsid w:val="00981061"/>
    <w:rsid w:val="009B150A"/>
    <w:rsid w:val="009B67E3"/>
    <w:rsid w:val="009C3D63"/>
    <w:rsid w:val="00A12DF5"/>
    <w:rsid w:val="00A36499"/>
    <w:rsid w:val="00A43BF4"/>
    <w:rsid w:val="00A63B60"/>
    <w:rsid w:val="00A6686C"/>
    <w:rsid w:val="00AE2146"/>
    <w:rsid w:val="00AF58AB"/>
    <w:rsid w:val="00B028C2"/>
    <w:rsid w:val="00B07357"/>
    <w:rsid w:val="00B42589"/>
    <w:rsid w:val="00B43265"/>
    <w:rsid w:val="00B54015"/>
    <w:rsid w:val="00B56179"/>
    <w:rsid w:val="00B722F2"/>
    <w:rsid w:val="00B81DAE"/>
    <w:rsid w:val="00BB3170"/>
    <w:rsid w:val="00BD61C9"/>
    <w:rsid w:val="00C26775"/>
    <w:rsid w:val="00C366D7"/>
    <w:rsid w:val="00C42B68"/>
    <w:rsid w:val="00C645B9"/>
    <w:rsid w:val="00C817F6"/>
    <w:rsid w:val="00C822F4"/>
    <w:rsid w:val="00C84A39"/>
    <w:rsid w:val="00CA2F82"/>
    <w:rsid w:val="00CA77A9"/>
    <w:rsid w:val="00CD010A"/>
    <w:rsid w:val="00CF3B8C"/>
    <w:rsid w:val="00D1426B"/>
    <w:rsid w:val="00D2295D"/>
    <w:rsid w:val="00D300BB"/>
    <w:rsid w:val="00D51A2A"/>
    <w:rsid w:val="00D84DD8"/>
    <w:rsid w:val="00D87803"/>
    <w:rsid w:val="00DA609A"/>
    <w:rsid w:val="00DE55AB"/>
    <w:rsid w:val="00DE69B7"/>
    <w:rsid w:val="00DF189D"/>
    <w:rsid w:val="00DF4617"/>
    <w:rsid w:val="00E0326B"/>
    <w:rsid w:val="00E20B4F"/>
    <w:rsid w:val="00E771E6"/>
    <w:rsid w:val="00E96490"/>
    <w:rsid w:val="00EA139F"/>
    <w:rsid w:val="00EE6606"/>
    <w:rsid w:val="00EF2D70"/>
    <w:rsid w:val="00EF73DC"/>
    <w:rsid w:val="00F07643"/>
    <w:rsid w:val="00F544FB"/>
    <w:rsid w:val="00F964DF"/>
    <w:rsid w:val="00FD68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8B40F"/>
  <w15:docId w15:val="{2F837F6C-5D12-4179-8339-BFACA6E45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4" w:line="250" w:lineRule="auto"/>
      <w:ind w:left="10" w:hanging="10"/>
      <w:jc w:val="both"/>
    </w:pPr>
    <w:rPr>
      <w:rFonts w:ascii="Calibri" w:eastAsia="Calibri" w:hAnsi="Calibri" w:cs="Calibri"/>
      <w:color w:val="00000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42B3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42B32"/>
    <w:rPr>
      <w:rFonts w:ascii="Calibri" w:eastAsia="Calibri" w:hAnsi="Calibri" w:cs="Calibri"/>
      <w:color w:val="000000"/>
      <w:sz w:val="20"/>
    </w:rPr>
  </w:style>
  <w:style w:type="paragraph" w:styleId="Pidipagina">
    <w:name w:val="footer"/>
    <w:basedOn w:val="Normale"/>
    <w:link w:val="PidipaginaCarattere"/>
    <w:uiPriority w:val="99"/>
    <w:unhideWhenUsed/>
    <w:rsid w:val="00942B3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42B32"/>
    <w:rPr>
      <w:rFonts w:ascii="Calibri" w:eastAsia="Calibri" w:hAnsi="Calibri" w:cs="Calibri"/>
      <w:color w:val="000000"/>
      <w:sz w:val="20"/>
    </w:rPr>
  </w:style>
  <w:style w:type="paragraph" w:styleId="Paragrafoelenco">
    <w:name w:val="List Paragraph"/>
    <w:basedOn w:val="Normale"/>
    <w:uiPriority w:val="34"/>
    <w:qFormat/>
    <w:rsid w:val="00393BB4"/>
    <w:pPr>
      <w:ind w:left="720"/>
      <w:contextualSpacing/>
    </w:pPr>
  </w:style>
  <w:style w:type="character" w:styleId="Collegamentoipertestuale">
    <w:name w:val="Hyperlink"/>
    <w:basedOn w:val="Carpredefinitoparagrafo"/>
    <w:uiPriority w:val="99"/>
    <w:unhideWhenUsed/>
    <w:rsid w:val="004A14A1"/>
    <w:rPr>
      <w:color w:val="0563C1" w:themeColor="hyperlink"/>
      <w:u w:val="single"/>
    </w:rPr>
  </w:style>
  <w:style w:type="character" w:styleId="Menzionenonrisolta">
    <w:name w:val="Unresolved Mention"/>
    <w:basedOn w:val="Carpredefinitoparagrafo"/>
    <w:uiPriority w:val="99"/>
    <w:semiHidden/>
    <w:unhideWhenUsed/>
    <w:rsid w:val="004A14A1"/>
    <w:rPr>
      <w:color w:val="605E5C"/>
      <w:shd w:val="clear" w:color="auto" w:fill="E1DFDD"/>
    </w:rPr>
  </w:style>
  <w:style w:type="table" w:styleId="Grigliatabella">
    <w:name w:val="Table Grid"/>
    <w:basedOn w:val="Tabellanormale"/>
    <w:uiPriority w:val="39"/>
    <w:rsid w:val="004A14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974CE8"/>
    <w:pPr>
      <w:spacing w:after="0" w:line="240" w:lineRule="auto"/>
      <w:ind w:left="10" w:hanging="10"/>
      <w:jc w:val="both"/>
    </w:pPr>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42327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umc-parma@pec.mit.gov.it"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43B90A5233C974CAF34F48B43B17BA0" ma:contentTypeVersion="18" ma:contentTypeDescription="Creare un nuovo documento." ma:contentTypeScope="" ma:versionID="ff3308bbbfe5c853442af3530209b309">
  <xsd:schema xmlns:xsd="http://www.w3.org/2001/XMLSchema" xmlns:xs="http://www.w3.org/2001/XMLSchema" xmlns:p="http://schemas.microsoft.com/office/2006/metadata/properties" xmlns:ns3="c8bfd008-34c5-426a-9514-9a7780f8b882" xmlns:ns4="cec8f1df-353f-4edd-af69-3d3feecdf1ee" targetNamespace="http://schemas.microsoft.com/office/2006/metadata/properties" ma:root="true" ma:fieldsID="8e057146b59002622fc4cbaa6181db28" ns3:_="" ns4:_="">
    <xsd:import namespace="c8bfd008-34c5-426a-9514-9a7780f8b882"/>
    <xsd:import namespace="cec8f1df-353f-4edd-af69-3d3feecdf1e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bfd008-34c5-426a-9514-9a7780f8b8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c8f1df-353f-4edd-af69-3d3feecdf1ee"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SharingHintHash" ma:index="12"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8bfd008-34c5-426a-9514-9a7780f8b882" xsi:nil="true"/>
  </documentManagement>
</p:properties>
</file>

<file path=customXml/itemProps1.xml><?xml version="1.0" encoding="utf-8"?>
<ds:datastoreItem xmlns:ds="http://schemas.openxmlformats.org/officeDocument/2006/customXml" ds:itemID="{7D2FB489-730D-41C8-AAF5-BF1860A72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bfd008-34c5-426a-9514-9a7780f8b882"/>
    <ds:schemaRef ds:uri="cec8f1df-353f-4edd-af69-3d3feecdf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00083D-B7B8-4468-AA6A-44062F68D7B6}">
  <ds:schemaRefs>
    <ds:schemaRef ds:uri="http://schemas.microsoft.com/sharepoint/v3/contenttype/forms"/>
  </ds:schemaRefs>
</ds:datastoreItem>
</file>

<file path=customXml/itemProps3.xml><?xml version="1.0" encoding="utf-8"?>
<ds:datastoreItem xmlns:ds="http://schemas.openxmlformats.org/officeDocument/2006/customXml" ds:itemID="{4F45FCFF-8009-4677-BC1E-7E0321F1F3C5}">
  <ds:schemaRefs>
    <ds:schemaRef ds:uri="http://schemas.microsoft.com/office/2006/metadata/properties"/>
    <ds:schemaRef ds:uri="http://schemas.microsoft.com/office/infopath/2007/PartnerControls"/>
    <ds:schemaRef ds:uri="c8bfd008-34c5-426a-9514-9a7780f8b882"/>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3</Pages>
  <Words>1001</Words>
  <Characters>5709</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Vittoria AUTELITANO</dc:creator>
  <cp:keywords>AVVISO</cp:keywords>
  <cp:lastModifiedBy>Moramarco Vito</cp:lastModifiedBy>
  <cp:revision>20</cp:revision>
  <cp:lastPrinted>2026-06-11T06:47:00Z</cp:lastPrinted>
  <dcterms:created xsi:type="dcterms:W3CDTF">2024-11-13T18:08:00Z</dcterms:created>
  <dcterms:modified xsi:type="dcterms:W3CDTF">2026-06-11T08:47:00Z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0x010100843B90A5233C974CAF34F48B43B17BA0</vt:lpwstr>
  </property>
</Properties>
</file>